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F8" w:rsidRDefault="00527BF8" w:rsidP="00527BF8">
      <w:pPr>
        <w:pStyle w:val="a7"/>
        <w:shd w:val="clear" w:color="auto" w:fill="FFFFFF"/>
        <w:spacing w:beforeAutospacing="0" w:afterAutospacing="0" w:line="27" w:lineRule="atLeast"/>
        <w:rPr>
          <w:rFonts w:ascii="仿宋_GB2312" w:eastAsia="仿宋_GB2312" w:hAnsi="Times New Roman" w:cs="??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??_GB2312" w:hint="eastAsia"/>
          <w:b/>
          <w:bCs/>
          <w:color w:val="000000"/>
          <w:sz w:val="32"/>
          <w:szCs w:val="32"/>
          <w:shd w:val="clear" w:color="auto" w:fill="FFFFFF"/>
        </w:rPr>
        <w:t>附件2：</w:t>
      </w:r>
    </w:p>
    <w:p w:rsidR="00527BF8" w:rsidRDefault="00527BF8" w:rsidP="00527BF8">
      <w:pPr>
        <w:spacing w:line="580" w:lineRule="exact"/>
        <w:jc w:val="center"/>
        <w:rPr>
          <w:rFonts w:ascii="黑体" w:eastAsia="黑体" w:hAnsi="Times New Roman" w:cs="??_GB2312"/>
          <w:b/>
          <w:bCs/>
          <w:color w:val="000000"/>
          <w:sz w:val="44"/>
          <w:szCs w:val="44"/>
          <w:shd w:val="clear" w:color="auto" w:fill="FFFFFF"/>
        </w:rPr>
      </w:pPr>
    </w:p>
    <w:p w:rsidR="00527BF8" w:rsidRDefault="00527BF8" w:rsidP="00527BF8">
      <w:pPr>
        <w:spacing w:line="580" w:lineRule="exact"/>
        <w:jc w:val="center"/>
        <w:rPr>
          <w:rFonts w:ascii="黑体" w:eastAsia="黑体" w:hAnsi="Times New Roman" w:cs="??_GB2312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ascii="黑体" w:eastAsia="黑体" w:hAnsi="Times New Roman" w:cs="??_GB2312" w:hint="eastAsia"/>
          <w:b/>
          <w:bCs/>
          <w:color w:val="000000"/>
          <w:sz w:val="44"/>
          <w:szCs w:val="44"/>
          <w:shd w:val="clear" w:color="auto" w:fill="FFFFFF"/>
        </w:rPr>
        <w:t>省辖市、直管县（市）“腾讯智慧校园”试点项目管理员回执表</w:t>
      </w:r>
    </w:p>
    <w:p w:rsidR="00527BF8" w:rsidRDefault="00527BF8" w:rsidP="00527BF8">
      <w:pPr>
        <w:spacing w:line="580" w:lineRule="exact"/>
        <w:jc w:val="left"/>
        <w:rPr>
          <w:rFonts w:ascii="黑体" w:eastAsia="黑体" w:hAnsi="Times New Roman" w:cs="??_GB2312"/>
          <w:b/>
          <w:bCs/>
          <w:color w:val="000000"/>
          <w:sz w:val="44"/>
          <w:szCs w:val="44"/>
          <w:shd w:val="clear" w:color="auto" w:fill="FFFFFF"/>
        </w:rPr>
      </w:pPr>
    </w:p>
    <w:p w:rsidR="00527BF8" w:rsidRDefault="00527BF8" w:rsidP="00527BF8">
      <w:pPr>
        <w:widowControl/>
        <w:jc w:val="left"/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___________省辖市、直管县（市）</w:t>
      </w:r>
    </w:p>
    <w:tbl>
      <w:tblPr>
        <w:tblStyle w:val="ab"/>
        <w:tblW w:w="0" w:type="auto"/>
        <w:tblLayout w:type="fixed"/>
        <w:tblLook w:val="0000"/>
      </w:tblPr>
      <w:tblGrid>
        <w:gridCol w:w="2052"/>
        <w:gridCol w:w="815"/>
        <w:gridCol w:w="3756"/>
        <w:gridCol w:w="1269"/>
        <w:gridCol w:w="2925"/>
        <w:gridCol w:w="2580"/>
      </w:tblGrid>
      <w:tr w:rsidR="00527BF8" w:rsidTr="008B73BF">
        <w:trPr>
          <w:trHeight w:val="624"/>
        </w:trPr>
        <w:tc>
          <w:tcPr>
            <w:tcW w:w="2052" w:type="dxa"/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15" w:type="dxa"/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756" w:type="dxa"/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269" w:type="dxa"/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925" w:type="dxa"/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580" w:type="dxa"/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微信号</w:t>
            </w:r>
          </w:p>
        </w:tc>
      </w:tr>
      <w:tr w:rsidR="00527BF8" w:rsidTr="008B73BF">
        <w:trPr>
          <w:trHeight w:val="624"/>
        </w:trPr>
        <w:tc>
          <w:tcPr>
            <w:tcW w:w="2052" w:type="dxa"/>
          </w:tcPr>
          <w:p w:rsidR="00527BF8" w:rsidRDefault="00527BF8" w:rsidP="008B73BF">
            <w:pPr>
              <w:spacing w:line="580" w:lineRule="exact"/>
              <w:jc w:val="center"/>
              <w:rPr>
                <w:rFonts w:ascii="黑体" w:eastAsia="黑体" w:cs="??_GB2312"/>
                <w:b/>
                <w:bCs/>
                <w:color w:val="00000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815" w:type="dxa"/>
          </w:tcPr>
          <w:p w:rsidR="00527BF8" w:rsidRDefault="00527BF8" w:rsidP="008B73BF">
            <w:pPr>
              <w:spacing w:line="580" w:lineRule="exact"/>
              <w:jc w:val="center"/>
              <w:rPr>
                <w:rFonts w:ascii="黑体" w:eastAsia="黑体" w:cs="??_GB2312"/>
                <w:b/>
                <w:bCs/>
                <w:color w:val="00000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3756" w:type="dxa"/>
          </w:tcPr>
          <w:p w:rsidR="00527BF8" w:rsidRDefault="00527BF8" w:rsidP="008B73BF">
            <w:pPr>
              <w:spacing w:line="580" w:lineRule="exact"/>
              <w:jc w:val="center"/>
              <w:rPr>
                <w:rFonts w:ascii="黑体" w:eastAsia="黑体" w:cs="??_GB2312"/>
                <w:b/>
                <w:bCs/>
                <w:color w:val="00000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269" w:type="dxa"/>
          </w:tcPr>
          <w:p w:rsidR="00527BF8" w:rsidRDefault="00527BF8" w:rsidP="008B73BF">
            <w:pPr>
              <w:spacing w:line="580" w:lineRule="exact"/>
              <w:jc w:val="center"/>
              <w:rPr>
                <w:rFonts w:ascii="黑体" w:eastAsia="黑体" w:cs="??_GB2312"/>
                <w:b/>
                <w:bCs/>
                <w:color w:val="00000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2925" w:type="dxa"/>
          </w:tcPr>
          <w:p w:rsidR="00527BF8" w:rsidRDefault="00527BF8" w:rsidP="008B73BF">
            <w:pPr>
              <w:spacing w:line="580" w:lineRule="exact"/>
              <w:jc w:val="center"/>
              <w:rPr>
                <w:rFonts w:ascii="黑体" w:eastAsia="黑体" w:cs="??_GB2312"/>
                <w:b/>
                <w:bCs/>
                <w:color w:val="00000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2580" w:type="dxa"/>
          </w:tcPr>
          <w:p w:rsidR="00527BF8" w:rsidRDefault="00527BF8" w:rsidP="008B73BF">
            <w:pPr>
              <w:spacing w:line="580" w:lineRule="exact"/>
              <w:jc w:val="center"/>
              <w:rPr>
                <w:rFonts w:ascii="黑体" w:eastAsia="黑体" w:cs="??_GB2312"/>
                <w:b/>
                <w:bCs/>
                <w:color w:val="000000"/>
                <w:sz w:val="44"/>
                <w:szCs w:val="44"/>
                <w:shd w:val="clear" w:color="auto" w:fill="FFFFFF"/>
              </w:rPr>
            </w:pPr>
          </w:p>
        </w:tc>
      </w:tr>
    </w:tbl>
    <w:p w:rsidR="00527BF8" w:rsidRDefault="00527BF8" w:rsidP="00527BF8">
      <w:pPr>
        <w:widowControl/>
        <w:jc w:val="left"/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备注：本表请于9月28日前发</w:t>
      </w:r>
      <w:hyperlink r:id="rId8" w:history="1">
        <w:r>
          <w:rPr>
            <w:rFonts w:ascii="仿宋_GB2312" w:eastAsia="仿宋_GB2312" w:hAnsi="宋体" w:cs="宋体" w:hint="eastAsia"/>
            <w:b/>
            <w:bCs/>
            <w:color w:val="000000"/>
            <w:kern w:val="0"/>
            <w:sz w:val="28"/>
            <w:szCs w:val="28"/>
          </w:rPr>
          <w:t>hndjxtb@163.com</w:t>
        </w:r>
      </w:hyperlink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。由省电教馆统一开通省辖市、直管县（市）“腾讯智慧校园”试点项目管理员账号。</w:t>
      </w:r>
    </w:p>
    <w:p w:rsidR="00C214A5" w:rsidRPr="00527BF8" w:rsidRDefault="00C214A5" w:rsidP="00C214A5"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sectPr w:rsidR="00C214A5" w:rsidRPr="00527BF8" w:rsidSect="00527BF8">
      <w:footerReference w:type="even" r:id="rId9"/>
      <w:footerReference w:type="default" r:id="rId10"/>
      <w:pgSz w:w="16838" w:h="11906" w:orient="landscape"/>
      <w:pgMar w:top="1800" w:right="1440" w:bottom="1800" w:left="144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CC2" w:rsidRDefault="00457CC2" w:rsidP="005F7DD0">
      <w:r>
        <w:separator/>
      </w:r>
    </w:p>
  </w:endnote>
  <w:endnote w:type="continuationSeparator" w:id="1">
    <w:p w:rsidR="00457CC2" w:rsidRDefault="00457CC2" w:rsidP="005F7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49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5F7DD0" w:rsidRPr="005F7DD0" w:rsidRDefault="005F7DD0" w:rsidP="005F7DD0">
        <w:pPr>
          <w:pStyle w:val="a3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</w:rPr>
          <w:t>―</w:t>
        </w:r>
        <w:r w:rsidR="000C6647" w:rsidRPr="005F7DD0">
          <w:rPr>
            <w:rFonts w:ascii="宋体" w:eastAsia="宋体" w:hAnsi="宋体"/>
            <w:sz w:val="28"/>
            <w:szCs w:val="28"/>
          </w:rPr>
          <w:fldChar w:fldCharType="begin"/>
        </w:r>
        <w:r w:rsidRPr="005F7DD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0C6647" w:rsidRPr="005F7DD0">
          <w:rPr>
            <w:rFonts w:ascii="宋体" w:eastAsia="宋体" w:hAnsi="宋体"/>
            <w:sz w:val="28"/>
            <w:szCs w:val="28"/>
          </w:rPr>
          <w:fldChar w:fldCharType="separate"/>
        </w:r>
        <w:r w:rsidR="00BC40B6" w:rsidRPr="00BC40B6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0C6647" w:rsidRPr="005F7DD0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</w:rPr>
          <w:t>―</w:t>
        </w:r>
      </w:p>
    </w:sdtContent>
  </w:sdt>
  <w:p w:rsidR="005F7DD0" w:rsidRDefault="005F7DD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D0" w:rsidRDefault="000C6647">
    <w:pPr>
      <w:pStyle w:val="a3"/>
      <w:jc w:val="right"/>
    </w:pPr>
    <w:sdt>
      <w:sdtPr>
        <w:id w:val="681491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  <w:sz w:val="28"/>
          <w:szCs w:val="28"/>
        </w:rPr>
      </w:sdtEndPr>
      <w:sdtContent>
        <w:r w:rsidR="005F7DD0">
          <w:rPr>
            <w:rFonts w:ascii="宋体" w:eastAsia="宋体" w:hAnsi="宋体" w:hint="eastAsia"/>
          </w:rPr>
          <w:t>―</w:t>
        </w:r>
        <w:r w:rsidRPr="005F7DD0">
          <w:rPr>
            <w:rFonts w:ascii="宋体" w:eastAsia="宋体" w:hAnsi="宋体"/>
            <w:sz w:val="28"/>
            <w:szCs w:val="28"/>
          </w:rPr>
          <w:fldChar w:fldCharType="begin"/>
        </w:r>
        <w:r w:rsidR="005F7DD0" w:rsidRPr="005F7DD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5F7DD0">
          <w:rPr>
            <w:rFonts w:ascii="宋体" w:eastAsia="宋体" w:hAnsi="宋体"/>
            <w:sz w:val="28"/>
            <w:szCs w:val="28"/>
          </w:rPr>
          <w:fldChar w:fldCharType="separate"/>
        </w:r>
        <w:r w:rsidR="006F034A" w:rsidRPr="006F034A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5F7DD0">
          <w:rPr>
            <w:rFonts w:ascii="宋体" w:eastAsia="宋体" w:hAnsi="宋体"/>
            <w:sz w:val="28"/>
            <w:szCs w:val="28"/>
          </w:rPr>
          <w:fldChar w:fldCharType="end"/>
        </w:r>
      </w:sdtContent>
    </w:sdt>
    <w:r w:rsidR="005F7DD0">
      <w:rPr>
        <w:rFonts w:ascii="宋体" w:eastAsia="宋体" w:hAnsi="宋体" w:hint="eastAsia"/>
      </w:rPr>
      <w:t>―</w:t>
    </w:r>
  </w:p>
  <w:p w:rsidR="005F7DD0" w:rsidRDefault="005F7D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CC2" w:rsidRDefault="00457CC2" w:rsidP="005F7DD0">
      <w:r>
        <w:separator/>
      </w:r>
    </w:p>
  </w:footnote>
  <w:footnote w:type="continuationSeparator" w:id="1">
    <w:p w:rsidR="00457CC2" w:rsidRDefault="00457CC2" w:rsidP="005F7D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6ABB1A"/>
    <w:multiLevelType w:val="singleLevel"/>
    <w:tmpl w:val="D16ABB1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B5D"/>
    <w:rsid w:val="000C6647"/>
    <w:rsid w:val="000D64F3"/>
    <w:rsid w:val="000E082E"/>
    <w:rsid w:val="000F0B5E"/>
    <w:rsid w:val="0010762A"/>
    <w:rsid w:val="00116B5D"/>
    <w:rsid w:val="001323A4"/>
    <w:rsid w:val="00142147"/>
    <w:rsid w:val="00166B7B"/>
    <w:rsid w:val="0018064D"/>
    <w:rsid w:val="001815C1"/>
    <w:rsid w:val="001962DE"/>
    <w:rsid w:val="001B15AC"/>
    <w:rsid w:val="001B2914"/>
    <w:rsid w:val="00246B21"/>
    <w:rsid w:val="00276CEF"/>
    <w:rsid w:val="002F54D1"/>
    <w:rsid w:val="00321CD1"/>
    <w:rsid w:val="00351998"/>
    <w:rsid w:val="003833ED"/>
    <w:rsid w:val="003A1B7B"/>
    <w:rsid w:val="003B05CF"/>
    <w:rsid w:val="0045539C"/>
    <w:rsid w:val="00457CC2"/>
    <w:rsid w:val="0047121E"/>
    <w:rsid w:val="00480587"/>
    <w:rsid w:val="00483DD0"/>
    <w:rsid w:val="004B135D"/>
    <w:rsid w:val="00527BF8"/>
    <w:rsid w:val="00537D5F"/>
    <w:rsid w:val="00551BE0"/>
    <w:rsid w:val="005729F1"/>
    <w:rsid w:val="005C0521"/>
    <w:rsid w:val="005E6F11"/>
    <w:rsid w:val="005F7DD0"/>
    <w:rsid w:val="00612608"/>
    <w:rsid w:val="006A3C74"/>
    <w:rsid w:val="006D78A3"/>
    <w:rsid w:val="006F034A"/>
    <w:rsid w:val="007D2ECA"/>
    <w:rsid w:val="007E539C"/>
    <w:rsid w:val="00875E41"/>
    <w:rsid w:val="00896949"/>
    <w:rsid w:val="008B26B0"/>
    <w:rsid w:val="008D2E23"/>
    <w:rsid w:val="00946024"/>
    <w:rsid w:val="00991FC4"/>
    <w:rsid w:val="00A263E7"/>
    <w:rsid w:val="00B10CE5"/>
    <w:rsid w:val="00B52BB2"/>
    <w:rsid w:val="00BB4F87"/>
    <w:rsid w:val="00BC40B6"/>
    <w:rsid w:val="00C214A5"/>
    <w:rsid w:val="00C61052"/>
    <w:rsid w:val="00C84378"/>
    <w:rsid w:val="00D13D5B"/>
    <w:rsid w:val="00DB23DB"/>
    <w:rsid w:val="00DC797C"/>
    <w:rsid w:val="00DE24FB"/>
    <w:rsid w:val="00DE68CF"/>
    <w:rsid w:val="00E1262D"/>
    <w:rsid w:val="00E50183"/>
    <w:rsid w:val="00E70054"/>
    <w:rsid w:val="00E87FEA"/>
    <w:rsid w:val="00EA18F7"/>
    <w:rsid w:val="00EC0FEE"/>
    <w:rsid w:val="00ED30E6"/>
    <w:rsid w:val="00F420C8"/>
    <w:rsid w:val="00FA7C78"/>
    <w:rsid w:val="00FE059C"/>
    <w:rsid w:val="00FF1AA8"/>
    <w:rsid w:val="52A2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7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527BF8"/>
    <w:pPr>
      <w:spacing w:beforeAutospacing="1" w:afterAutospacing="1"/>
      <w:jc w:val="left"/>
      <w:outlineLvl w:val="0"/>
    </w:pPr>
    <w:rPr>
      <w:rFonts w:ascii="宋体" w:eastAsia="宋体" w:hAnsi="宋体" w:cs="Times New Roman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DC7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rsid w:val="00DC7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C797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C797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1B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1BE0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nhideWhenUsed/>
    <w:rsid w:val="00875E41"/>
    <w:pPr>
      <w:ind w:leftChars="2500" w:left="100"/>
    </w:pPr>
  </w:style>
  <w:style w:type="character" w:customStyle="1" w:styleId="Char2">
    <w:name w:val="日期 Char"/>
    <w:basedOn w:val="a0"/>
    <w:link w:val="a6"/>
    <w:rsid w:val="00875E41"/>
    <w:rPr>
      <w:kern w:val="2"/>
      <w:sz w:val="21"/>
      <w:szCs w:val="22"/>
    </w:rPr>
  </w:style>
  <w:style w:type="paragraph" w:styleId="a7">
    <w:name w:val="Normal (Web)"/>
    <w:basedOn w:val="a"/>
    <w:link w:val="Char3"/>
    <w:rsid w:val="00276C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rsid w:val="00C214A5"/>
  </w:style>
  <w:style w:type="character" w:styleId="a9">
    <w:name w:val="Strong"/>
    <w:basedOn w:val="a0"/>
    <w:uiPriority w:val="22"/>
    <w:qFormat/>
    <w:rsid w:val="00C214A5"/>
    <w:rPr>
      <w:b/>
      <w:bCs/>
    </w:rPr>
  </w:style>
  <w:style w:type="character" w:styleId="aa">
    <w:name w:val="Emphasis"/>
    <w:basedOn w:val="a0"/>
    <w:uiPriority w:val="20"/>
    <w:qFormat/>
    <w:rsid w:val="00C214A5"/>
    <w:rPr>
      <w:i/>
      <w:iCs/>
    </w:rPr>
  </w:style>
  <w:style w:type="character" w:customStyle="1" w:styleId="1Char">
    <w:name w:val="标题 1 Char"/>
    <w:basedOn w:val="a0"/>
    <w:link w:val="1"/>
    <w:uiPriority w:val="99"/>
    <w:rsid w:val="00527BF8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Char3">
    <w:name w:val="普通(网站) Char"/>
    <w:link w:val="a7"/>
    <w:rsid w:val="00527BF8"/>
    <w:rPr>
      <w:rFonts w:ascii="宋体" w:eastAsia="宋体" w:hAnsi="宋体" w:cs="宋体"/>
      <w:sz w:val="24"/>
      <w:szCs w:val="24"/>
    </w:rPr>
  </w:style>
  <w:style w:type="table" w:styleId="ab">
    <w:name w:val="Table Grid"/>
    <w:basedOn w:val="a1"/>
    <w:qFormat/>
    <w:rsid w:val="00527BF8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djxtb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郭文凯</cp:lastModifiedBy>
  <cp:revision>2</cp:revision>
  <dcterms:created xsi:type="dcterms:W3CDTF">2018-09-19T07:32:00Z</dcterms:created>
  <dcterms:modified xsi:type="dcterms:W3CDTF">2018-09-19T07:32:00Z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