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FC4" w:rsidRDefault="00991FC4" w:rsidP="00991FC4">
      <w:pPr>
        <w:spacing w:line="1200" w:lineRule="exact"/>
        <w:jc w:val="center"/>
        <w:rPr>
          <w:rFonts w:ascii="仿宋_GB2312" w:eastAsia="仿宋_GB2312" w:hAnsi="仿宋_GB2312" w:cs="仿宋_GB2312"/>
          <w:sz w:val="32"/>
          <w:szCs w:val="32"/>
        </w:rPr>
      </w:pPr>
      <w:r w:rsidRPr="00E531FF">
        <w:rPr>
          <w:rFonts w:ascii="黑体" w:eastAsia="黑体" w:hAnsi="方正小标宋简体" w:cs="方正小标宋简体" w:hint="eastAsia"/>
          <w:color w:val="FF0000"/>
          <w:sz w:val="96"/>
          <w:szCs w:val="96"/>
        </w:rPr>
        <w:t>河南省电化教育馆</w:t>
      </w:r>
    </w:p>
    <w:p w:rsidR="00991FC4" w:rsidRDefault="00991FC4" w:rsidP="00991FC4">
      <w:pPr>
        <w:spacing w:line="700" w:lineRule="exact"/>
        <w:jc w:val="center"/>
        <w:rPr>
          <w:rFonts w:ascii="方正小标宋简体" w:eastAsia="方正小标宋简体"/>
          <w:sz w:val="44"/>
          <w:szCs w:val="44"/>
        </w:rPr>
      </w:pPr>
    </w:p>
    <w:p w:rsidR="00991FC4" w:rsidRDefault="00991FC4" w:rsidP="00991FC4">
      <w:pPr>
        <w:spacing w:line="700" w:lineRule="exact"/>
        <w:jc w:val="center"/>
        <w:rPr>
          <w:rFonts w:ascii="方正小标宋简体" w:eastAsia="方正小标宋简体"/>
          <w:sz w:val="44"/>
          <w:szCs w:val="44"/>
        </w:rPr>
      </w:pPr>
    </w:p>
    <w:p w:rsidR="00276CEF" w:rsidRDefault="00276CEF" w:rsidP="00991FC4">
      <w:pPr>
        <w:spacing w:line="700" w:lineRule="exact"/>
        <w:jc w:val="center"/>
        <w:rPr>
          <w:rFonts w:ascii="方正小标宋简体" w:eastAsia="方正小标宋简体"/>
          <w:sz w:val="44"/>
          <w:szCs w:val="44"/>
        </w:rPr>
      </w:pPr>
      <w:r>
        <w:rPr>
          <w:rFonts w:ascii="方正小标宋简体" w:eastAsia="方正小标宋简体" w:hint="eastAsia"/>
          <w:sz w:val="44"/>
          <w:szCs w:val="44"/>
        </w:rPr>
        <w:t>河南省电化教育馆</w:t>
      </w:r>
    </w:p>
    <w:tbl>
      <w:tblPr>
        <w:tblpPr w:leftFromText="180" w:rightFromText="180" w:vertAnchor="page" w:horzAnchor="margin" w:tblpY="3961"/>
        <w:tblW w:w="8445" w:type="dxa"/>
        <w:tblBorders>
          <w:top w:val="single" w:sz="4" w:space="0" w:color="FF0000"/>
        </w:tblBorders>
        <w:tblLayout w:type="fixed"/>
        <w:tblLook w:val="00A0"/>
      </w:tblPr>
      <w:tblGrid>
        <w:gridCol w:w="8445"/>
      </w:tblGrid>
      <w:tr w:rsidR="00991FC4" w:rsidTr="001724A0">
        <w:trPr>
          <w:trHeight w:val="287"/>
        </w:trPr>
        <w:tc>
          <w:tcPr>
            <w:tcW w:w="8445" w:type="dxa"/>
            <w:tcBorders>
              <w:top w:val="nil"/>
              <w:bottom w:val="single" w:sz="12" w:space="0" w:color="FF0000"/>
              <w:right w:val="nil"/>
            </w:tcBorders>
          </w:tcPr>
          <w:p w:rsidR="00991FC4" w:rsidRPr="00EC5AE3" w:rsidRDefault="00991FC4" w:rsidP="005F3CFB">
            <w:pPr>
              <w:jc w:val="center"/>
              <w:rPr>
                <w:rFonts w:ascii="仿宋_GB2312" w:eastAsia="仿宋_GB2312" w:hAnsi="方正小标宋简体" w:cs="方正小标宋简体"/>
                <w:color w:val="FF0000"/>
                <w:sz w:val="96"/>
                <w:szCs w:val="96"/>
              </w:rPr>
            </w:pPr>
            <w:r w:rsidRPr="00EC5AE3">
              <w:rPr>
                <w:rFonts w:ascii="仿宋_GB2312" w:eastAsia="仿宋_GB2312" w:hint="eastAsia"/>
                <w:sz w:val="32"/>
              </w:rPr>
              <w:t>豫电教馆</w:t>
            </w:r>
            <w:r w:rsidRPr="00991FC4">
              <w:rPr>
                <w:rFonts w:ascii="Times New Roman" w:eastAsia="仿宋_GB2312" w:hAnsi="Times New Roman" w:cs="Times New Roman"/>
                <w:sz w:val="32"/>
              </w:rPr>
              <w:t>〔</w:t>
            </w:r>
            <w:r w:rsidRPr="00991FC4">
              <w:rPr>
                <w:rFonts w:ascii="Times New Roman" w:eastAsia="仿宋_GB2312" w:hAnsi="Times New Roman" w:cs="Times New Roman"/>
                <w:sz w:val="32"/>
              </w:rPr>
              <w:t>2018</w:t>
            </w:r>
            <w:r w:rsidRPr="00991FC4">
              <w:rPr>
                <w:rFonts w:ascii="Times New Roman" w:eastAsia="仿宋_GB2312" w:hAnsi="Times New Roman" w:cs="Times New Roman"/>
                <w:sz w:val="32"/>
              </w:rPr>
              <w:t>〕</w:t>
            </w:r>
            <w:r w:rsidR="005F3CFB">
              <w:rPr>
                <w:rFonts w:ascii="Times New Roman" w:eastAsia="仿宋_GB2312" w:hAnsi="Times New Roman" w:cs="Times New Roman" w:hint="eastAsia"/>
                <w:sz w:val="32"/>
              </w:rPr>
              <w:t>108</w:t>
            </w:r>
            <w:r w:rsidRPr="00EC5AE3">
              <w:rPr>
                <w:rFonts w:ascii="仿宋_GB2312" w:eastAsia="仿宋_GB2312" w:hint="eastAsia"/>
                <w:sz w:val="32"/>
              </w:rPr>
              <w:t>号</w:t>
            </w:r>
          </w:p>
        </w:tc>
      </w:tr>
    </w:tbl>
    <w:p w:rsidR="005F3CFB" w:rsidRDefault="005F3CFB" w:rsidP="005F3CFB">
      <w:pPr>
        <w:spacing w:line="600" w:lineRule="exact"/>
        <w:jc w:val="center"/>
        <w:rPr>
          <w:rFonts w:ascii="方正小标宋简体" w:eastAsia="方正小标宋简体" w:hAnsi="方正大标宋简体"/>
          <w:sz w:val="44"/>
          <w:szCs w:val="44"/>
        </w:rPr>
      </w:pPr>
      <w:bookmarkStart w:id="0" w:name="_GoBack"/>
      <w:bookmarkEnd w:id="0"/>
      <w:r>
        <w:rPr>
          <w:rFonts w:ascii="方正小标宋简体" w:eastAsia="方正小标宋简体" w:hAnsi="方正大标宋简体" w:hint="eastAsia"/>
          <w:sz w:val="44"/>
          <w:szCs w:val="44"/>
        </w:rPr>
        <w:t>关于召开全省中小学数字教材应用样本校校长培训会的通知</w:t>
      </w:r>
    </w:p>
    <w:p w:rsidR="005F3CFB" w:rsidRDefault="005F3CFB" w:rsidP="005F3CFB">
      <w:pPr>
        <w:spacing w:line="600" w:lineRule="exact"/>
        <w:rPr>
          <w:rFonts w:ascii="仿宋_GB2312" w:eastAsia="仿宋_GB2312" w:hAnsi="仿宋"/>
          <w:sz w:val="32"/>
          <w:szCs w:val="32"/>
        </w:rPr>
      </w:pPr>
    </w:p>
    <w:p w:rsidR="005F3CFB" w:rsidRDefault="005F3CFB" w:rsidP="005F3CFB">
      <w:pPr>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各省辖市、直管县（市）电教馆（中心）：</w:t>
      </w:r>
    </w:p>
    <w:p w:rsidR="005F3CFB" w:rsidRDefault="005F3CFB" w:rsidP="005F3CFB">
      <w:pPr>
        <w:ind w:firstLine="645"/>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为贯彻落实《河南省教育厅办公室关于申报河南省中小学数字教材应用样本校的通知》（教办电教</w:t>
      </w:r>
      <w:r>
        <w:rPr>
          <w:rFonts w:ascii="微软雅黑" w:eastAsia="微软雅黑" w:hAnsi="微软雅黑" w:cs="微软雅黑" w:hint="eastAsia"/>
          <w:color w:val="333333"/>
          <w:sz w:val="32"/>
          <w:szCs w:val="32"/>
          <w:shd w:val="clear" w:color="auto" w:fill="FFFFFF"/>
        </w:rPr>
        <w:t>〔</w:t>
      </w:r>
      <w:r>
        <w:rPr>
          <w:rFonts w:ascii="仿宋_GB2312" w:eastAsia="仿宋_GB2312" w:hAnsi="仿宋_GB2312" w:cs="仿宋_GB2312" w:hint="eastAsia"/>
          <w:color w:val="333333"/>
          <w:sz w:val="32"/>
          <w:szCs w:val="32"/>
          <w:shd w:val="clear" w:color="auto" w:fill="FFFFFF"/>
        </w:rPr>
        <w:t>2018</w:t>
      </w:r>
      <w:r>
        <w:rPr>
          <w:rFonts w:ascii="微软雅黑" w:eastAsia="微软雅黑" w:hAnsi="微软雅黑" w:cs="微软雅黑" w:hint="eastAsia"/>
          <w:color w:val="333333"/>
          <w:sz w:val="32"/>
          <w:szCs w:val="32"/>
          <w:shd w:val="clear" w:color="auto" w:fill="FFFFFF"/>
        </w:rPr>
        <w:t>〕</w:t>
      </w:r>
      <w:r>
        <w:rPr>
          <w:rFonts w:ascii="仿宋_GB2312" w:eastAsia="仿宋_GB2312" w:hAnsi="仿宋_GB2312" w:cs="仿宋_GB2312" w:hint="eastAsia"/>
          <w:color w:val="333333"/>
          <w:sz w:val="32"/>
          <w:szCs w:val="32"/>
          <w:shd w:val="clear" w:color="auto" w:fill="FFFFFF"/>
        </w:rPr>
        <w:t>159号）文件精神，充分发挥样本校示范引领和辐射带动作用，促进信息技术与教育教学的深度融合，引领全省数字教材应用信息化快速、有序、可持续发展。经研究决定召开全省中小学数字教材应用样本校校长培训会。现将有关事宜通知如下：</w:t>
      </w:r>
    </w:p>
    <w:p w:rsidR="005F3CFB" w:rsidRDefault="005F3CFB" w:rsidP="005F3CFB">
      <w:pPr>
        <w:ind w:firstLine="645"/>
        <w:rPr>
          <w:rFonts w:ascii="黑体" w:eastAsia="黑体" w:hAnsi="黑体" w:cs="黑体"/>
          <w:color w:val="333333"/>
          <w:sz w:val="32"/>
          <w:szCs w:val="32"/>
          <w:shd w:val="clear" w:color="auto" w:fill="FFFFFF"/>
        </w:rPr>
      </w:pPr>
      <w:r>
        <w:rPr>
          <w:rFonts w:ascii="黑体" w:eastAsia="黑体" w:hAnsi="黑体" w:cs="黑体" w:hint="eastAsia"/>
          <w:color w:val="333333"/>
          <w:sz w:val="32"/>
          <w:szCs w:val="32"/>
          <w:shd w:val="clear" w:color="auto" w:fill="FFFFFF"/>
        </w:rPr>
        <w:t>一、会议对象</w:t>
      </w:r>
    </w:p>
    <w:p w:rsidR="005F3CFB" w:rsidRDefault="005F3CFB" w:rsidP="005F3CFB">
      <w:pPr>
        <w:ind w:firstLine="645"/>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省辖市电教馆馆长1人及信息技术环境下教育资源建设与管理工作负责人1人、省直管县电教馆长1人，202所河南省中小学数字教材应用样本校校长1人。</w:t>
      </w:r>
    </w:p>
    <w:p w:rsidR="005F3CFB" w:rsidRDefault="005F3CFB" w:rsidP="005F3CFB">
      <w:pPr>
        <w:ind w:firstLine="645"/>
        <w:rPr>
          <w:rFonts w:ascii="黑体" w:eastAsia="黑体" w:hAnsi="黑体" w:cs="黑体"/>
          <w:color w:val="333333"/>
          <w:sz w:val="32"/>
          <w:szCs w:val="32"/>
          <w:shd w:val="clear" w:color="auto" w:fill="FFFFFF"/>
        </w:rPr>
      </w:pPr>
      <w:r>
        <w:rPr>
          <w:rFonts w:ascii="黑体" w:eastAsia="黑体" w:hAnsi="黑体" w:cs="黑体" w:hint="eastAsia"/>
          <w:color w:val="333333"/>
          <w:sz w:val="32"/>
          <w:szCs w:val="32"/>
          <w:shd w:val="clear" w:color="auto" w:fill="FFFFFF"/>
        </w:rPr>
        <w:t>二、会议时间、地点</w:t>
      </w:r>
    </w:p>
    <w:p w:rsidR="005F3CFB" w:rsidRDefault="005F3CFB" w:rsidP="005F3CFB">
      <w:pPr>
        <w:ind w:firstLine="645"/>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lastRenderedPageBreak/>
        <w:t>1.时间：2018年12月14日—16日（12月14日报到）</w:t>
      </w:r>
    </w:p>
    <w:p w:rsidR="005F3CFB" w:rsidRDefault="005F3CFB" w:rsidP="005F3CFB">
      <w:pPr>
        <w:ind w:firstLine="645"/>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2.地点：河南饭店（郑州市金水区花园路88号紫荆山立交桥西北角）</w:t>
      </w:r>
    </w:p>
    <w:p w:rsidR="005F3CFB" w:rsidRDefault="005F3CFB" w:rsidP="005F3CFB">
      <w:pPr>
        <w:ind w:firstLineChars="200" w:firstLine="640"/>
        <w:rPr>
          <w:rFonts w:ascii="黑体" w:eastAsia="黑体" w:hAnsi="黑体" w:cs="黑体"/>
          <w:color w:val="333333"/>
          <w:sz w:val="32"/>
          <w:szCs w:val="32"/>
          <w:shd w:val="clear" w:color="auto" w:fill="FFFFFF"/>
        </w:rPr>
      </w:pPr>
      <w:r>
        <w:rPr>
          <w:rFonts w:ascii="黑体" w:eastAsia="黑体" w:hAnsi="黑体" w:cs="黑体" w:hint="eastAsia"/>
          <w:color w:val="333333"/>
          <w:sz w:val="32"/>
          <w:szCs w:val="32"/>
          <w:shd w:val="clear" w:color="auto" w:fill="FFFFFF"/>
        </w:rPr>
        <w:t>三、有关事项</w:t>
      </w:r>
    </w:p>
    <w:p w:rsidR="005F3CFB" w:rsidRDefault="005F3CFB" w:rsidP="005F3CFB">
      <w:pPr>
        <w:ind w:firstLine="645"/>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1.本次培训不收取培训费，参会代表的交通、住宿费用自理。</w:t>
      </w:r>
    </w:p>
    <w:p w:rsidR="005F3CFB" w:rsidRDefault="005F3CFB" w:rsidP="005F3CFB">
      <w:pPr>
        <w:ind w:firstLine="645"/>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2.《参会回执表》（见附件）</w:t>
      </w:r>
    </w:p>
    <w:p w:rsidR="005F3CFB" w:rsidRDefault="005F3CFB" w:rsidP="005F3CFB">
      <w:pPr>
        <w:ind w:firstLine="645"/>
        <w:rPr>
          <w:rFonts w:ascii="黑体" w:eastAsia="黑体" w:hAnsi="黑体" w:cs="黑体"/>
          <w:color w:val="333333"/>
          <w:sz w:val="32"/>
          <w:szCs w:val="32"/>
          <w:shd w:val="clear" w:color="auto" w:fill="FFFFFF"/>
        </w:rPr>
      </w:pPr>
      <w:r>
        <w:rPr>
          <w:rFonts w:ascii="黑体" w:eastAsia="黑体" w:hAnsi="黑体" w:cs="黑体" w:hint="eastAsia"/>
          <w:color w:val="333333"/>
          <w:sz w:val="32"/>
          <w:szCs w:val="32"/>
          <w:shd w:val="clear" w:color="auto" w:fill="FFFFFF"/>
        </w:rPr>
        <w:t>四、联系人及联系方式</w:t>
      </w:r>
    </w:p>
    <w:p w:rsidR="005F3CFB" w:rsidRDefault="005F3CFB" w:rsidP="005F3CFB">
      <w:pPr>
        <w:ind w:firstLine="645"/>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联系人:尹振邦 15838221582</w:t>
      </w:r>
    </w:p>
    <w:p w:rsidR="005F3CFB" w:rsidRDefault="005F3CFB" w:rsidP="005F3CFB">
      <w:pPr>
        <w:ind w:firstLine="645"/>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 xml:space="preserve">       毋亚健 18625554844</w:t>
      </w:r>
    </w:p>
    <w:p w:rsidR="005F3CFB" w:rsidRDefault="005F3CFB" w:rsidP="005F3CFB">
      <w:pPr>
        <w:ind w:firstLine="645"/>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 xml:space="preserve">       李潇然 13663717885</w:t>
      </w:r>
    </w:p>
    <w:p w:rsidR="005F3CFB" w:rsidRDefault="005F3CFB" w:rsidP="005F3CFB">
      <w:pPr>
        <w:ind w:firstLineChars="900" w:firstLine="288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 xml:space="preserve">0371-66355110   </w:t>
      </w:r>
    </w:p>
    <w:p w:rsidR="005F3CFB" w:rsidRDefault="005F3CFB" w:rsidP="005F3CFB">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河南饭店：0371-66763388</w:t>
      </w:r>
    </w:p>
    <w:p w:rsidR="005F3CFB" w:rsidRDefault="005F3CFB" w:rsidP="005F3CFB">
      <w:pPr>
        <w:ind w:firstLineChars="1550" w:firstLine="4960"/>
        <w:rPr>
          <w:rFonts w:ascii="仿宋_GB2312" w:eastAsia="仿宋_GB2312" w:hAnsi="仿宋_GB2312" w:cs="仿宋_GB2312"/>
          <w:color w:val="333333"/>
          <w:sz w:val="32"/>
          <w:szCs w:val="32"/>
          <w:shd w:val="clear" w:color="auto" w:fill="FFFFFF"/>
        </w:rPr>
      </w:pPr>
    </w:p>
    <w:p w:rsidR="005F3CFB" w:rsidRDefault="005F3CFB" w:rsidP="005F3CFB">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附件：参会回执表</w:t>
      </w:r>
    </w:p>
    <w:p w:rsidR="005F3CFB" w:rsidRDefault="005F3CFB" w:rsidP="005F3CFB">
      <w:pPr>
        <w:rPr>
          <w:rFonts w:ascii="仿宋_GB2312" w:eastAsia="仿宋_GB2312" w:hAnsi="仿宋_GB2312" w:cs="仿宋_GB2312"/>
          <w:color w:val="333333"/>
          <w:sz w:val="32"/>
          <w:szCs w:val="32"/>
          <w:shd w:val="clear" w:color="auto" w:fill="FFFFFF"/>
        </w:rPr>
      </w:pPr>
    </w:p>
    <w:p w:rsidR="005F3CFB" w:rsidRDefault="005F3CFB" w:rsidP="005F3CFB">
      <w:pPr>
        <w:ind w:firstLineChars="1550" w:firstLine="4960"/>
        <w:rPr>
          <w:rFonts w:ascii="仿宋_GB2312" w:eastAsia="仿宋_GB2312" w:hAnsi="仿宋_GB2312" w:cs="仿宋_GB2312"/>
          <w:color w:val="333333"/>
          <w:sz w:val="32"/>
          <w:szCs w:val="32"/>
          <w:shd w:val="clear" w:color="auto" w:fill="FFFFFF"/>
        </w:rPr>
      </w:pPr>
    </w:p>
    <w:p w:rsidR="005F3CFB" w:rsidRDefault="005F3CFB" w:rsidP="005F3CFB">
      <w:pPr>
        <w:ind w:firstLineChars="1400" w:firstLine="448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2018年11月27日</w:t>
      </w:r>
    </w:p>
    <w:p w:rsidR="005F3CFB" w:rsidRDefault="005F3CFB" w:rsidP="005F3CFB">
      <w:pPr>
        <w:widowControl/>
        <w:jc w:val="left"/>
        <w:rPr>
          <w:rFonts w:ascii="黑体" w:eastAsia="黑体" w:hAnsi="黑体" w:cs="仿宋"/>
          <w:color w:val="333333"/>
          <w:sz w:val="44"/>
          <w:szCs w:val="44"/>
          <w:shd w:val="clear" w:color="auto" w:fill="FFFFFF"/>
        </w:rPr>
        <w:sectPr w:rsidR="005F3CFB">
          <w:footerReference w:type="even" r:id="rId7"/>
          <w:footerReference w:type="default" r:id="rId8"/>
          <w:pgSz w:w="11906" w:h="16838"/>
          <w:pgMar w:top="1440" w:right="1800" w:bottom="1440" w:left="1800" w:header="851" w:footer="992" w:gutter="0"/>
          <w:cols w:space="425"/>
          <w:docGrid w:type="lines" w:linePitch="312"/>
        </w:sectPr>
      </w:pPr>
      <w:r>
        <w:rPr>
          <w:rFonts w:ascii="仿宋_GB2312" w:eastAsia="仿宋_GB2312" w:hAnsi="仿宋_GB2312" w:cs="仿宋_GB2312" w:hint="eastAsia"/>
          <w:color w:val="333333"/>
          <w:sz w:val="32"/>
          <w:szCs w:val="32"/>
          <w:shd w:val="clear" w:color="auto" w:fill="FFFFFF"/>
        </w:rPr>
        <w:br w:type="page"/>
      </w:r>
    </w:p>
    <w:p w:rsidR="005F3CFB" w:rsidRDefault="005F3CFB" w:rsidP="005F3CFB">
      <w:pPr>
        <w:ind w:firstLineChars="50" w:firstLine="160"/>
        <w:rPr>
          <w:rFonts w:ascii="黑体" w:eastAsia="黑体" w:hAnsi="黑体" w:cs="黑体"/>
          <w:kern w:val="0"/>
          <w:sz w:val="32"/>
          <w:szCs w:val="32"/>
          <w:shd w:val="clear" w:color="auto" w:fill="FFFFFF"/>
        </w:rPr>
      </w:pPr>
      <w:r>
        <w:rPr>
          <w:rFonts w:ascii="黑体" w:eastAsia="黑体" w:hAnsi="黑体" w:cs="黑体" w:hint="eastAsia"/>
          <w:kern w:val="0"/>
          <w:sz w:val="32"/>
          <w:szCs w:val="32"/>
          <w:shd w:val="clear" w:color="auto" w:fill="FFFFFF"/>
        </w:rPr>
        <w:lastRenderedPageBreak/>
        <w:t>附 件</w:t>
      </w:r>
    </w:p>
    <w:p w:rsidR="005F3CFB" w:rsidRDefault="005F3CFB" w:rsidP="005F3CFB">
      <w:pPr>
        <w:jc w:val="center"/>
        <w:rPr>
          <w:rFonts w:ascii="黑体" w:eastAsia="黑体" w:hAnsi="黑体" w:cs="黑体"/>
          <w:color w:val="000000"/>
          <w:sz w:val="44"/>
          <w:szCs w:val="32"/>
        </w:rPr>
      </w:pPr>
      <w:r>
        <w:rPr>
          <w:rFonts w:ascii="黑体" w:eastAsia="黑体" w:hAnsi="黑体" w:cs="黑体" w:hint="eastAsia"/>
          <w:color w:val="000000"/>
          <w:sz w:val="44"/>
          <w:szCs w:val="32"/>
        </w:rPr>
        <w:t>参会回执表</w:t>
      </w:r>
    </w:p>
    <w:p w:rsidR="005F3CFB" w:rsidRDefault="005F3CFB" w:rsidP="005F3CFB">
      <w:pPr>
        <w:ind w:firstLineChars="50" w:firstLine="160"/>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___________省辖市、直管县</w:t>
      </w:r>
    </w:p>
    <w:tbl>
      <w:tblPr>
        <w:tblW w:w="14000" w:type="dxa"/>
        <w:jc w:val="center"/>
        <w:tblLayout w:type="fixed"/>
        <w:tblLook w:val="04A0"/>
      </w:tblPr>
      <w:tblGrid>
        <w:gridCol w:w="1038"/>
        <w:gridCol w:w="1576"/>
        <w:gridCol w:w="989"/>
        <w:gridCol w:w="1059"/>
        <w:gridCol w:w="3543"/>
        <w:gridCol w:w="1261"/>
        <w:gridCol w:w="3020"/>
        <w:gridCol w:w="1514"/>
      </w:tblGrid>
      <w:tr w:rsidR="005F3CFB" w:rsidTr="005E66EE">
        <w:trPr>
          <w:trHeight w:val="607"/>
          <w:jc w:val="center"/>
        </w:trPr>
        <w:tc>
          <w:tcPr>
            <w:tcW w:w="1038" w:type="dxa"/>
            <w:tcBorders>
              <w:top w:val="single" w:sz="4" w:space="0" w:color="auto"/>
              <w:left w:val="single" w:sz="4" w:space="0" w:color="auto"/>
              <w:bottom w:val="single" w:sz="4" w:space="0" w:color="auto"/>
              <w:right w:val="single" w:sz="4" w:space="0" w:color="auto"/>
            </w:tcBorders>
            <w:vAlign w:val="center"/>
          </w:tcPr>
          <w:p w:rsidR="005F3CFB" w:rsidRDefault="005F3CFB" w:rsidP="005E66EE">
            <w:pPr>
              <w:jc w:val="center"/>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序号</w:t>
            </w:r>
          </w:p>
        </w:tc>
        <w:tc>
          <w:tcPr>
            <w:tcW w:w="1576" w:type="dxa"/>
            <w:tcBorders>
              <w:top w:val="single" w:sz="4" w:space="0" w:color="auto"/>
              <w:left w:val="single" w:sz="4" w:space="0" w:color="auto"/>
              <w:bottom w:val="single" w:sz="4" w:space="0" w:color="auto"/>
              <w:right w:val="single" w:sz="4" w:space="0" w:color="auto"/>
            </w:tcBorders>
            <w:vAlign w:val="center"/>
          </w:tcPr>
          <w:p w:rsidR="005F3CFB" w:rsidRDefault="005F3CFB" w:rsidP="005E66EE">
            <w:pPr>
              <w:jc w:val="center"/>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姓名</w:t>
            </w:r>
          </w:p>
        </w:tc>
        <w:tc>
          <w:tcPr>
            <w:tcW w:w="989" w:type="dxa"/>
            <w:tcBorders>
              <w:top w:val="single" w:sz="4" w:space="0" w:color="auto"/>
              <w:left w:val="single" w:sz="4" w:space="0" w:color="auto"/>
              <w:bottom w:val="single" w:sz="4" w:space="0" w:color="auto"/>
              <w:right w:val="single" w:sz="4" w:space="0" w:color="auto"/>
            </w:tcBorders>
            <w:vAlign w:val="center"/>
          </w:tcPr>
          <w:p w:rsidR="005F3CFB" w:rsidRDefault="005F3CFB" w:rsidP="005E66EE">
            <w:pPr>
              <w:jc w:val="center"/>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性别</w:t>
            </w:r>
          </w:p>
        </w:tc>
        <w:tc>
          <w:tcPr>
            <w:tcW w:w="1059" w:type="dxa"/>
            <w:tcBorders>
              <w:top w:val="single" w:sz="4" w:space="0" w:color="auto"/>
              <w:left w:val="single" w:sz="4" w:space="0" w:color="auto"/>
              <w:bottom w:val="single" w:sz="4" w:space="0" w:color="auto"/>
              <w:right w:val="single" w:sz="4" w:space="0" w:color="auto"/>
            </w:tcBorders>
            <w:vAlign w:val="center"/>
          </w:tcPr>
          <w:p w:rsidR="005F3CFB" w:rsidRDefault="005F3CFB" w:rsidP="005E66EE">
            <w:pPr>
              <w:jc w:val="center"/>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民族</w:t>
            </w:r>
          </w:p>
        </w:tc>
        <w:tc>
          <w:tcPr>
            <w:tcW w:w="3543" w:type="dxa"/>
            <w:tcBorders>
              <w:top w:val="single" w:sz="4" w:space="0" w:color="auto"/>
              <w:left w:val="single" w:sz="4" w:space="0" w:color="auto"/>
              <w:bottom w:val="single" w:sz="4" w:space="0" w:color="auto"/>
              <w:right w:val="single" w:sz="4" w:space="0" w:color="auto"/>
            </w:tcBorders>
            <w:vAlign w:val="center"/>
          </w:tcPr>
          <w:p w:rsidR="005F3CFB" w:rsidRDefault="005F3CFB" w:rsidP="005E66EE">
            <w:pPr>
              <w:jc w:val="center"/>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所在单位</w:t>
            </w:r>
          </w:p>
        </w:tc>
        <w:tc>
          <w:tcPr>
            <w:tcW w:w="1261" w:type="dxa"/>
            <w:tcBorders>
              <w:top w:val="single" w:sz="4" w:space="0" w:color="auto"/>
              <w:left w:val="single" w:sz="4" w:space="0" w:color="auto"/>
              <w:bottom w:val="single" w:sz="4" w:space="0" w:color="auto"/>
              <w:right w:val="single" w:sz="4" w:space="0" w:color="auto"/>
            </w:tcBorders>
            <w:vAlign w:val="center"/>
          </w:tcPr>
          <w:p w:rsidR="005F3CFB" w:rsidRDefault="005F3CFB" w:rsidP="005E66EE">
            <w:pPr>
              <w:jc w:val="center"/>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职务</w:t>
            </w:r>
          </w:p>
        </w:tc>
        <w:tc>
          <w:tcPr>
            <w:tcW w:w="3020" w:type="dxa"/>
            <w:tcBorders>
              <w:top w:val="single" w:sz="4" w:space="0" w:color="auto"/>
              <w:left w:val="single" w:sz="4" w:space="0" w:color="auto"/>
              <w:bottom w:val="single" w:sz="4" w:space="0" w:color="auto"/>
              <w:right w:val="single" w:sz="4" w:space="0" w:color="auto"/>
            </w:tcBorders>
            <w:vAlign w:val="center"/>
          </w:tcPr>
          <w:p w:rsidR="005F3CFB" w:rsidRDefault="005F3CFB" w:rsidP="005E66EE">
            <w:pPr>
              <w:jc w:val="center"/>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手机号码</w:t>
            </w:r>
          </w:p>
        </w:tc>
        <w:tc>
          <w:tcPr>
            <w:tcW w:w="1514" w:type="dxa"/>
            <w:tcBorders>
              <w:top w:val="single" w:sz="4" w:space="0" w:color="auto"/>
              <w:left w:val="single" w:sz="4" w:space="0" w:color="auto"/>
              <w:bottom w:val="single" w:sz="4" w:space="0" w:color="auto"/>
              <w:right w:val="single" w:sz="4" w:space="0" w:color="auto"/>
            </w:tcBorders>
            <w:vAlign w:val="center"/>
          </w:tcPr>
          <w:p w:rsidR="005F3CFB" w:rsidRDefault="005F3CFB" w:rsidP="005E66EE">
            <w:pPr>
              <w:jc w:val="center"/>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是否住宿</w:t>
            </w:r>
          </w:p>
        </w:tc>
      </w:tr>
      <w:tr w:rsidR="005F3CFB" w:rsidTr="005E66EE">
        <w:trPr>
          <w:trHeight w:val="607"/>
          <w:jc w:val="center"/>
        </w:trPr>
        <w:tc>
          <w:tcPr>
            <w:tcW w:w="1038" w:type="dxa"/>
            <w:tcBorders>
              <w:top w:val="single" w:sz="4" w:space="0" w:color="auto"/>
              <w:left w:val="single" w:sz="4" w:space="0" w:color="auto"/>
              <w:bottom w:val="single" w:sz="4" w:space="0" w:color="auto"/>
              <w:right w:val="single" w:sz="4" w:space="0" w:color="auto"/>
            </w:tcBorders>
            <w:vAlign w:val="center"/>
          </w:tcPr>
          <w:p w:rsidR="005F3CFB" w:rsidRDefault="005F3CFB" w:rsidP="005E66EE">
            <w:pPr>
              <w:jc w:val="center"/>
              <w:rPr>
                <w:rFonts w:ascii="仿宋_GB2312" w:eastAsia="仿宋_GB2312" w:hAnsi="仿宋_GB2312" w:cs="仿宋_GB2312"/>
                <w:kern w:val="0"/>
                <w:sz w:val="32"/>
                <w:szCs w:val="32"/>
                <w:shd w:val="clear" w:color="auto" w:fill="FFFFFF"/>
              </w:rPr>
            </w:pPr>
          </w:p>
        </w:tc>
        <w:tc>
          <w:tcPr>
            <w:tcW w:w="1576" w:type="dxa"/>
            <w:tcBorders>
              <w:top w:val="single" w:sz="4" w:space="0" w:color="auto"/>
              <w:left w:val="single" w:sz="4" w:space="0" w:color="auto"/>
              <w:bottom w:val="single" w:sz="4" w:space="0" w:color="auto"/>
              <w:right w:val="single" w:sz="4" w:space="0" w:color="auto"/>
            </w:tcBorders>
            <w:vAlign w:val="center"/>
          </w:tcPr>
          <w:p w:rsidR="005F3CFB" w:rsidRDefault="005F3CFB" w:rsidP="005E66EE">
            <w:pPr>
              <w:jc w:val="center"/>
              <w:rPr>
                <w:rFonts w:ascii="仿宋_GB2312" w:eastAsia="仿宋_GB2312" w:hAnsi="仿宋_GB2312" w:cs="仿宋_GB2312"/>
                <w:kern w:val="0"/>
                <w:sz w:val="32"/>
                <w:szCs w:val="32"/>
                <w:shd w:val="clear" w:color="auto" w:fill="FFFFFF"/>
              </w:rPr>
            </w:pPr>
          </w:p>
        </w:tc>
        <w:tc>
          <w:tcPr>
            <w:tcW w:w="989" w:type="dxa"/>
            <w:tcBorders>
              <w:top w:val="single" w:sz="4" w:space="0" w:color="auto"/>
              <w:left w:val="single" w:sz="4" w:space="0" w:color="auto"/>
              <w:bottom w:val="single" w:sz="4" w:space="0" w:color="auto"/>
              <w:right w:val="single" w:sz="4" w:space="0" w:color="auto"/>
            </w:tcBorders>
            <w:vAlign w:val="center"/>
          </w:tcPr>
          <w:p w:rsidR="005F3CFB" w:rsidRDefault="005F3CFB" w:rsidP="005E66EE">
            <w:pPr>
              <w:jc w:val="center"/>
              <w:rPr>
                <w:rFonts w:ascii="仿宋_GB2312" w:eastAsia="仿宋_GB2312" w:hAnsi="仿宋_GB2312" w:cs="仿宋_GB2312"/>
                <w:kern w:val="0"/>
                <w:sz w:val="32"/>
                <w:szCs w:val="32"/>
                <w:shd w:val="clear" w:color="auto" w:fill="FFFFFF"/>
              </w:rPr>
            </w:pPr>
          </w:p>
        </w:tc>
        <w:tc>
          <w:tcPr>
            <w:tcW w:w="1059" w:type="dxa"/>
            <w:tcBorders>
              <w:top w:val="single" w:sz="4" w:space="0" w:color="auto"/>
              <w:left w:val="single" w:sz="4" w:space="0" w:color="auto"/>
              <w:bottom w:val="single" w:sz="4" w:space="0" w:color="auto"/>
              <w:right w:val="single" w:sz="4" w:space="0" w:color="auto"/>
            </w:tcBorders>
            <w:vAlign w:val="center"/>
          </w:tcPr>
          <w:p w:rsidR="005F3CFB" w:rsidRDefault="005F3CFB" w:rsidP="005E66EE">
            <w:pPr>
              <w:jc w:val="center"/>
              <w:rPr>
                <w:rFonts w:ascii="仿宋_GB2312" w:eastAsia="仿宋_GB2312" w:hAnsi="仿宋_GB2312" w:cs="仿宋_GB2312"/>
                <w:kern w:val="0"/>
                <w:sz w:val="32"/>
                <w:szCs w:val="32"/>
                <w:shd w:val="clear" w:color="auto" w:fill="FFFFFF"/>
              </w:rPr>
            </w:pPr>
          </w:p>
        </w:tc>
        <w:tc>
          <w:tcPr>
            <w:tcW w:w="3543" w:type="dxa"/>
            <w:tcBorders>
              <w:top w:val="single" w:sz="4" w:space="0" w:color="auto"/>
              <w:left w:val="single" w:sz="4" w:space="0" w:color="auto"/>
              <w:bottom w:val="single" w:sz="4" w:space="0" w:color="auto"/>
              <w:right w:val="single" w:sz="4" w:space="0" w:color="auto"/>
            </w:tcBorders>
            <w:vAlign w:val="center"/>
          </w:tcPr>
          <w:p w:rsidR="005F3CFB" w:rsidRDefault="005F3CFB" w:rsidP="005E66EE">
            <w:pPr>
              <w:jc w:val="center"/>
              <w:rPr>
                <w:rFonts w:ascii="仿宋_GB2312" w:eastAsia="仿宋_GB2312" w:hAnsi="仿宋_GB2312" w:cs="仿宋_GB2312"/>
                <w:kern w:val="0"/>
                <w:sz w:val="32"/>
                <w:szCs w:val="32"/>
                <w:shd w:val="clear" w:color="auto" w:fill="FFFFFF"/>
              </w:rPr>
            </w:pPr>
          </w:p>
        </w:tc>
        <w:tc>
          <w:tcPr>
            <w:tcW w:w="1261" w:type="dxa"/>
            <w:tcBorders>
              <w:top w:val="single" w:sz="4" w:space="0" w:color="auto"/>
              <w:left w:val="single" w:sz="4" w:space="0" w:color="auto"/>
              <w:bottom w:val="single" w:sz="4" w:space="0" w:color="auto"/>
              <w:right w:val="single" w:sz="4" w:space="0" w:color="auto"/>
            </w:tcBorders>
            <w:vAlign w:val="center"/>
          </w:tcPr>
          <w:p w:rsidR="005F3CFB" w:rsidRDefault="005F3CFB" w:rsidP="005E66EE">
            <w:pPr>
              <w:jc w:val="center"/>
              <w:rPr>
                <w:rFonts w:ascii="仿宋_GB2312" w:eastAsia="仿宋_GB2312" w:hAnsi="仿宋_GB2312" w:cs="仿宋_GB2312"/>
                <w:kern w:val="0"/>
                <w:sz w:val="32"/>
                <w:szCs w:val="32"/>
                <w:shd w:val="clear" w:color="auto" w:fill="FFFFFF"/>
              </w:rPr>
            </w:pPr>
          </w:p>
        </w:tc>
        <w:tc>
          <w:tcPr>
            <w:tcW w:w="3020" w:type="dxa"/>
            <w:tcBorders>
              <w:top w:val="single" w:sz="4" w:space="0" w:color="auto"/>
              <w:left w:val="single" w:sz="4" w:space="0" w:color="auto"/>
              <w:bottom w:val="single" w:sz="4" w:space="0" w:color="auto"/>
              <w:right w:val="single" w:sz="4" w:space="0" w:color="auto"/>
            </w:tcBorders>
            <w:vAlign w:val="center"/>
          </w:tcPr>
          <w:p w:rsidR="005F3CFB" w:rsidRDefault="005F3CFB" w:rsidP="005E66EE">
            <w:pPr>
              <w:jc w:val="center"/>
              <w:rPr>
                <w:rFonts w:ascii="仿宋_GB2312" w:eastAsia="仿宋_GB2312" w:hAnsi="仿宋_GB2312" w:cs="仿宋_GB2312"/>
                <w:kern w:val="0"/>
                <w:sz w:val="32"/>
                <w:szCs w:val="32"/>
                <w:shd w:val="clear" w:color="auto" w:fill="FFFFFF"/>
              </w:rPr>
            </w:pPr>
          </w:p>
        </w:tc>
        <w:tc>
          <w:tcPr>
            <w:tcW w:w="1514" w:type="dxa"/>
            <w:tcBorders>
              <w:top w:val="single" w:sz="4" w:space="0" w:color="auto"/>
              <w:left w:val="single" w:sz="4" w:space="0" w:color="auto"/>
              <w:bottom w:val="single" w:sz="4" w:space="0" w:color="auto"/>
              <w:right w:val="single" w:sz="4" w:space="0" w:color="auto"/>
            </w:tcBorders>
            <w:vAlign w:val="center"/>
          </w:tcPr>
          <w:p w:rsidR="005F3CFB" w:rsidRDefault="005F3CFB" w:rsidP="005E66EE">
            <w:pPr>
              <w:jc w:val="center"/>
              <w:rPr>
                <w:rFonts w:ascii="仿宋_GB2312" w:eastAsia="仿宋_GB2312" w:hAnsi="仿宋_GB2312" w:cs="仿宋_GB2312"/>
                <w:kern w:val="0"/>
                <w:sz w:val="32"/>
                <w:szCs w:val="32"/>
                <w:shd w:val="clear" w:color="auto" w:fill="FFFFFF"/>
              </w:rPr>
            </w:pPr>
          </w:p>
        </w:tc>
      </w:tr>
      <w:tr w:rsidR="005F3CFB" w:rsidTr="005E66EE">
        <w:trPr>
          <w:trHeight w:val="607"/>
          <w:jc w:val="center"/>
        </w:trPr>
        <w:tc>
          <w:tcPr>
            <w:tcW w:w="1038" w:type="dxa"/>
            <w:tcBorders>
              <w:top w:val="single" w:sz="4" w:space="0" w:color="auto"/>
              <w:left w:val="single" w:sz="4" w:space="0" w:color="auto"/>
              <w:bottom w:val="single" w:sz="4" w:space="0" w:color="auto"/>
              <w:right w:val="single" w:sz="4" w:space="0" w:color="auto"/>
            </w:tcBorders>
            <w:vAlign w:val="center"/>
          </w:tcPr>
          <w:p w:rsidR="005F3CFB" w:rsidRDefault="005F3CFB" w:rsidP="005E66EE">
            <w:pPr>
              <w:jc w:val="center"/>
              <w:rPr>
                <w:rFonts w:ascii="仿宋_GB2312" w:eastAsia="仿宋_GB2312" w:hAnsi="仿宋_GB2312" w:cs="仿宋_GB2312"/>
                <w:kern w:val="0"/>
                <w:sz w:val="32"/>
                <w:szCs w:val="32"/>
                <w:shd w:val="clear" w:color="auto" w:fill="FFFFFF"/>
              </w:rPr>
            </w:pPr>
          </w:p>
        </w:tc>
        <w:tc>
          <w:tcPr>
            <w:tcW w:w="1576" w:type="dxa"/>
            <w:tcBorders>
              <w:top w:val="single" w:sz="4" w:space="0" w:color="auto"/>
              <w:left w:val="single" w:sz="4" w:space="0" w:color="auto"/>
              <w:bottom w:val="single" w:sz="4" w:space="0" w:color="auto"/>
              <w:right w:val="single" w:sz="4" w:space="0" w:color="auto"/>
            </w:tcBorders>
            <w:vAlign w:val="center"/>
          </w:tcPr>
          <w:p w:rsidR="005F3CFB" w:rsidRDefault="005F3CFB" w:rsidP="005E66EE">
            <w:pPr>
              <w:jc w:val="center"/>
              <w:rPr>
                <w:rFonts w:ascii="仿宋_GB2312" w:eastAsia="仿宋_GB2312" w:hAnsi="仿宋_GB2312" w:cs="仿宋_GB2312"/>
                <w:kern w:val="0"/>
                <w:sz w:val="32"/>
                <w:szCs w:val="32"/>
                <w:shd w:val="clear" w:color="auto" w:fill="FFFFFF"/>
              </w:rPr>
            </w:pPr>
          </w:p>
        </w:tc>
        <w:tc>
          <w:tcPr>
            <w:tcW w:w="989" w:type="dxa"/>
            <w:tcBorders>
              <w:top w:val="single" w:sz="4" w:space="0" w:color="auto"/>
              <w:left w:val="single" w:sz="4" w:space="0" w:color="auto"/>
              <w:bottom w:val="single" w:sz="4" w:space="0" w:color="auto"/>
              <w:right w:val="single" w:sz="4" w:space="0" w:color="auto"/>
            </w:tcBorders>
            <w:vAlign w:val="center"/>
          </w:tcPr>
          <w:p w:rsidR="005F3CFB" w:rsidRDefault="005F3CFB" w:rsidP="005E66EE">
            <w:pPr>
              <w:jc w:val="center"/>
              <w:rPr>
                <w:rFonts w:ascii="仿宋_GB2312" w:eastAsia="仿宋_GB2312" w:hAnsi="仿宋_GB2312" w:cs="仿宋_GB2312"/>
                <w:kern w:val="0"/>
                <w:sz w:val="32"/>
                <w:szCs w:val="32"/>
                <w:shd w:val="clear" w:color="auto" w:fill="FFFFFF"/>
              </w:rPr>
            </w:pPr>
          </w:p>
        </w:tc>
        <w:tc>
          <w:tcPr>
            <w:tcW w:w="1059" w:type="dxa"/>
            <w:tcBorders>
              <w:top w:val="single" w:sz="4" w:space="0" w:color="auto"/>
              <w:left w:val="single" w:sz="4" w:space="0" w:color="auto"/>
              <w:bottom w:val="single" w:sz="4" w:space="0" w:color="auto"/>
              <w:right w:val="single" w:sz="4" w:space="0" w:color="auto"/>
            </w:tcBorders>
            <w:vAlign w:val="center"/>
          </w:tcPr>
          <w:p w:rsidR="005F3CFB" w:rsidRDefault="005F3CFB" w:rsidP="005E66EE">
            <w:pPr>
              <w:jc w:val="center"/>
              <w:rPr>
                <w:rFonts w:ascii="仿宋_GB2312" w:eastAsia="仿宋_GB2312" w:hAnsi="仿宋_GB2312" w:cs="仿宋_GB2312"/>
                <w:kern w:val="0"/>
                <w:sz w:val="32"/>
                <w:szCs w:val="32"/>
                <w:shd w:val="clear" w:color="auto" w:fill="FFFFFF"/>
              </w:rPr>
            </w:pPr>
          </w:p>
        </w:tc>
        <w:tc>
          <w:tcPr>
            <w:tcW w:w="3543" w:type="dxa"/>
            <w:tcBorders>
              <w:top w:val="single" w:sz="4" w:space="0" w:color="auto"/>
              <w:left w:val="single" w:sz="4" w:space="0" w:color="auto"/>
              <w:bottom w:val="single" w:sz="4" w:space="0" w:color="auto"/>
              <w:right w:val="single" w:sz="4" w:space="0" w:color="auto"/>
            </w:tcBorders>
            <w:vAlign w:val="center"/>
          </w:tcPr>
          <w:p w:rsidR="005F3CFB" w:rsidRDefault="005F3CFB" w:rsidP="005E66EE">
            <w:pPr>
              <w:jc w:val="center"/>
              <w:rPr>
                <w:rFonts w:ascii="仿宋_GB2312" w:eastAsia="仿宋_GB2312" w:hAnsi="仿宋_GB2312" w:cs="仿宋_GB2312"/>
                <w:kern w:val="0"/>
                <w:sz w:val="32"/>
                <w:szCs w:val="32"/>
                <w:shd w:val="clear" w:color="auto" w:fill="FFFFFF"/>
              </w:rPr>
            </w:pPr>
          </w:p>
        </w:tc>
        <w:tc>
          <w:tcPr>
            <w:tcW w:w="1261" w:type="dxa"/>
            <w:tcBorders>
              <w:top w:val="single" w:sz="4" w:space="0" w:color="auto"/>
              <w:left w:val="single" w:sz="4" w:space="0" w:color="auto"/>
              <w:bottom w:val="single" w:sz="4" w:space="0" w:color="auto"/>
              <w:right w:val="single" w:sz="4" w:space="0" w:color="auto"/>
            </w:tcBorders>
            <w:vAlign w:val="center"/>
          </w:tcPr>
          <w:p w:rsidR="005F3CFB" w:rsidRDefault="005F3CFB" w:rsidP="005E66EE">
            <w:pPr>
              <w:jc w:val="center"/>
              <w:rPr>
                <w:rFonts w:ascii="仿宋_GB2312" w:eastAsia="仿宋_GB2312" w:hAnsi="仿宋_GB2312" w:cs="仿宋_GB2312"/>
                <w:kern w:val="0"/>
                <w:sz w:val="32"/>
                <w:szCs w:val="32"/>
                <w:shd w:val="clear" w:color="auto" w:fill="FFFFFF"/>
              </w:rPr>
            </w:pPr>
          </w:p>
        </w:tc>
        <w:tc>
          <w:tcPr>
            <w:tcW w:w="3020" w:type="dxa"/>
            <w:tcBorders>
              <w:top w:val="single" w:sz="4" w:space="0" w:color="auto"/>
              <w:left w:val="single" w:sz="4" w:space="0" w:color="auto"/>
              <w:bottom w:val="single" w:sz="4" w:space="0" w:color="auto"/>
              <w:right w:val="single" w:sz="4" w:space="0" w:color="auto"/>
            </w:tcBorders>
            <w:vAlign w:val="center"/>
          </w:tcPr>
          <w:p w:rsidR="005F3CFB" w:rsidRDefault="005F3CFB" w:rsidP="005E66EE">
            <w:pPr>
              <w:jc w:val="center"/>
              <w:rPr>
                <w:rFonts w:ascii="仿宋_GB2312" w:eastAsia="仿宋_GB2312" w:hAnsi="仿宋_GB2312" w:cs="仿宋_GB2312"/>
                <w:kern w:val="0"/>
                <w:sz w:val="32"/>
                <w:szCs w:val="32"/>
                <w:shd w:val="clear" w:color="auto" w:fill="FFFFFF"/>
              </w:rPr>
            </w:pPr>
          </w:p>
        </w:tc>
        <w:tc>
          <w:tcPr>
            <w:tcW w:w="1514" w:type="dxa"/>
            <w:tcBorders>
              <w:top w:val="single" w:sz="4" w:space="0" w:color="auto"/>
              <w:left w:val="single" w:sz="4" w:space="0" w:color="auto"/>
              <w:bottom w:val="single" w:sz="4" w:space="0" w:color="auto"/>
              <w:right w:val="single" w:sz="4" w:space="0" w:color="auto"/>
            </w:tcBorders>
            <w:vAlign w:val="center"/>
          </w:tcPr>
          <w:p w:rsidR="005F3CFB" w:rsidRDefault="005F3CFB" w:rsidP="005E66EE">
            <w:pPr>
              <w:jc w:val="center"/>
              <w:rPr>
                <w:rFonts w:ascii="仿宋_GB2312" w:eastAsia="仿宋_GB2312" w:hAnsi="仿宋_GB2312" w:cs="仿宋_GB2312"/>
                <w:kern w:val="0"/>
                <w:sz w:val="32"/>
                <w:szCs w:val="32"/>
                <w:shd w:val="clear" w:color="auto" w:fill="FFFFFF"/>
              </w:rPr>
            </w:pPr>
          </w:p>
        </w:tc>
      </w:tr>
      <w:tr w:rsidR="005F3CFB" w:rsidTr="005E66EE">
        <w:trPr>
          <w:trHeight w:val="608"/>
          <w:jc w:val="center"/>
        </w:trPr>
        <w:tc>
          <w:tcPr>
            <w:tcW w:w="1038" w:type="dxa"/>
            <w:tcBorders>
              <w:top w:val="single" w:sz="4" w:space="0" w:color="auto"/>
              <w:left w:val="single" w:sz="4" w:space="0" w:color="auto"/>
              <w:bottom w:val="single" w:sz="4" w:space="0" w:color="auto"/>
              <w:right w:val="single" w:sz="4" w:space="0" w:color="auto"/>
            </w:tcBorders>
            <w:vAlign w:val="center"/>
          </w:tcPr>
          <w:p w:rsidR="005F3CFB" w:rsidRDefault="005F3CFB" w:rsidP="005E66EE">
            <w:pPr>
              <w:jc w:val="center"/>
              <w:rPr>
                <w:rFonts w:ascii="仿宋_GB2312" w:eastAsia="仿宋_GB2312" w:hAnsi="仿宋_GB2312" w:cs="仿宋_GB2312"/>
                <w:kern w:val="0"/>
                <w:sz w:val="32"/>
                <w:szCs w:val="32"/>
                <w:shd w:val="clear" w:color="auto" w:fill="FFFFFF"/>
              </w:rPr>
            </w:pPr>
          </w:p>
        </w:tc>
        <w:tc>
          <w:tcPr>
            <w:tcW w:w="1576" w:type="dxa"/>
            <w:tcBorders>
              <w:top w:val="single" w:sz="4" w:space="0" w:color="auto"/>
              <w:left w:val="single" w:sz="4" w:space="0" w:color="auto"/>
              <w:bottom w:val="single" w:sz="4" w:space="0" w:color="auto"/>
              <w:right w:val="single" w:sz="4" w:space="0" w:color="auto"/>
            </w:tcBorders>
            <w:vAlign w:val="center"/>
          </w:tcPr>
          <w:p w:rsidR="005F3CFB" w:rsidRDefault="005F3CFB" w:rsidP="005E66EE">
            <w:pPr>
              <w:jc w:val="center"/>
              <w:rPr>
                <w:rFonts w:ascii="仿宋_GB2312" w:eastAsia="仿宋_GB2312" w:hAnsi="仿宋_GB2312" w:cs="仿宋_GB2312"/>
                <w:kern w:val="0"/>
                <w:sz w:val="32"/>
                <w:szCs w:val="32"/>
                <w:shd w:val="clear" w:color="auto" w:fill="FFFFFF"/>
              </w:rPr>
            </w:pPr>
          </w:p>
        </w:tc>
        <w:tc>
          <w:tcPr>
            <w:tcW w:w="989" w:type="dxa"/>
            <w:tcBorders>
              <w:top w:val="single" w:sz="4" w:space="0" w:color="auto"/>
              <w:left w:val="single" w:sz="4" w:space="0" w:color="auto"/>
              <w:bottom w:val="single" w:sz="4" w:space="0" w:color="auto"/>
              <w:right w:val="single" w:sz="4" w:space="0" w:color="auto"/>
            </w:tcBorders>
            <w:vAlign w:val="center"/>
          </w:tcPr>
          <w:p w:rsidR="005F3CFB" w:rsidRDefault="005F3CFB" w:rsidP="005E66EE">
            <w:pPr>
              <w:jc w:val="center"/>
              <w:rPr>
                <w:rFonts w:ascii="仿宋_GB2312" w:eastAsia="仿宋_GB2312" w:hAnsi="仿宋_GB2312" w:cs="仿宋_GB2312"/>
                <w:kern w:val="0"/>
                <w:sz w:val="32"/>
                <w:szCs w:val="32"/>
                <w:shd w:val="clear" w:color="auto" w:fill="FFFFFF"/>
              </w:rPr>
            </w:pPr>
          </w:p>
        </w:tc>
        <w:tc>
          <w:tcPr>
            <w:tcW w:w="1059" w:type="dxa"/>
            <w:tcBorders>
              <w:top w:val="single" w:sz="4" w:space="0" w:color="auto"/>
              <w:left w:val="single" w:sz="4" w:space="0" w:color="auto"/>
              <w:bottom w:val="single" w:sz="4" w:space="0" w:color="auto"/>
              <w:right w:val="single" w:sz="4" w:space="0" w:color="auto"/>
            </w:tcBorders>
            <w:vAlign w:val="center"/>
          </w:tcPr>
          <w:p w:rsidR="005F3CFB" w:rsidRDefault="005F3CFB" w:rsidP="005E66EE">
            <w:pPr>
              <w:jc w:val="center"/>
              <w:rPr>
                <w:rFonts w:ascii="仿宋_GB2312" w:eastAsia="仿宋_GB2312" w:hAnsi="仿宋_GB2312" w:cs="仿宋_GB2312"/>
                <w:kern w:val="0"/>
                <w:sz w:val="32"/>
                <w:szCs w:val="32"/>
                <w:shd w:val="clear" w:color="auto" w:fill="FFFFFF"/>
              </w:rPr>
            </w:pPr>
          </w:p>
        </w:tc>
        <w:tc>
          <w:tcPr>
            <w:tcW w:w="3543" w:type="dxa"/>
            <w:tcBorders>
              <w:top w:val="single" w:sz="4" w:space="0" w:color="auto"/>
              <w:left w:val="single" w:sz="4" w:space="0" w:color="auto"/>
              <w:bottom w:val="single" w:sz="4" w:space="0" w:color="auto"/>
              <w:right w:val="single" w:sz="4" w:space="0" w:color="auto"/>
            </w:tcBorders>
            <w:vAlign w:val="center"/>
          </w:tcPr>
          <w:p w:rsidR="005F3CFB" w:rsidRDefault="005F3CFB" w:rsidP="005E66EE">
            <w:pPr>
              <w:jc w:val="center"/>
              <w:rPr>
                <w:rFonts w:ascii="仿宋_GB2312" w:eastAsia="仿宋_GB2312" w:hAnsi="仿宋_GB2312" w:cs="仿宋_GB2312"/>
                <w:kern w:val="0"/>
                <w:sz w:val="32"/>
                <w:szCs w:val="32"/>
                <w:shd w:val="clear" w:color="auto" w:fill="FFFFFF"/>
              </w:rPr>
            </w:pPr>
          </w:p>
        </w:tc>
        <w:tc>
          <w:tcPr>
            <w:tcW w:w="1261" w:type="dxa"/>
            <w:tcBorders>
              <w:top w:val="single" w:sz="4" w:space="0" w:color="auto"/>
              <w:left w:val="single" w:sz="4" w:space="0" w:color="auto"/>
              <w:bottom w:val="single" w:sz="4" w:space="0" w:color="auto"/>
              <w:right w:val="single" w:sz="4" w:space="0" w:color="auto"/>
            </w:tcBorders>
            <w:vAlign w:val="center"/>
          </w:tcPr>
          <w:p w:rsidR="005F3CFB" w:rsidRDefault="005F3CFB" w:rsidP="005E66EE">
            <w:pPr>
              <w:jc w:val="center"/>
              <w:rPr>
                <w:rFonts w:ascii="仿宋_GB2312" w:eastAsia="仿宋_GB2312" w:hAnsi="仿宋_GB2312" w:cs="仿宋_GB2312"/>
                <w:kern w:val="0"/>
                <w:sz w:val="32"/>
                <w:szCs w:val="32"/>
                <w:shd w:val="clear" w:color="auto" w:fill="FFFFFF"/>
              </w:rPr>
            </w:pPr>
          </w:p>
        </w:tc>
        <w:tc>
          <w:tcPr>
            <w:tcW w:w="3020" w:type="dxa"/>
            <w:tcBorders>
              <w:top w:val="single" w:sz="4" w:space="0" w:color="auto"/>
              <w:left w:val="single" w:sz="4" w:space="0" w:color="auto"/>
              <w:bottom w:val="single" w:sz="4" w:space="0" w:color="auto"/>
              <w:right w:val="single" w:sz="4" w:space="0" w:color="auto"/>
            </w:tcBorders>
            <w:vAlign w:val="center"/>
          </w:tcPr>
          <w:p w:rsidR="005F3CFB" w:rsidRDefault="005F3CFB" w:rsidP="005E66EE">
            <w:pPr>
              <w:jc w:val="center"/>
              <w:rPr>
                <w:rFonts w:ascii="仿宋_GB2312" w:eastAsia="仿宋_GB2312" w:hAnsi="仿宋_GB2312" w:cs="仿宋_GB2312"/>
                <w:kern w:val="0"/>
                <w:sz w:val="32"/>
                <w:szCs w:val="32"/>
                <w:shd w:val="clear" w:color="auto" w:fill="FFFFFF"/>
              </w:rPr>
            </w:pPr>
          </w:p>
        </w:tc>
        <w:tc>
          <w:tcPr>
            <w:tcW w:w="1514" w:type="dxa"/>
            <w:tcBorders>
              <w:top w:val="single" w:sz="4" w:space="0" w:color="auto"/>
              <w:left w:val="single" w:sz="4" w:space="0" w:color="auto"/>
              <w:bottom w:val="single" w:sz="4" w:space="0" w:color="auto"/>
              <w:right w:val="single" w:sz="4" w:space="0" w:color="auto"/>
            </w:tcBorders>
            <w:vAlign w:val="center"/>
          </w:tcPr>
          <w:p w:rsidR="005F3CFB" w:rsidRDefault="005F3CFB" w:rsidP="005E66EE">
            <w:pPr>
              <w:jc w:val="center"/>
              <w:rPr>
                <w:rFonts w:ascii="仿宋_GB2312" w:eastAsia="仿宋_GB2312" w:hAnsi="仿宋_GB2312" w:cs="仿宋_GB2312"/>
                <w:kern w:val="0"/>
                <w:sz w:val="32"/>
                <w:szCs w:val="32"/>
                <w:shd w:val="clear" w:color="auto" w:fill="FFFFFF"/>
              </w:rPr>
            </w:pPr>
          </w:p>
        </w:tc>
      </w:tr>
      <w:tr w:rsidR="005F3CFB" w:rsidTr="005E66EE">
        <w:trPr>
          <w:trHeight w:val="607"/>
          <w:jc w:val="center"/>
        </w:trPr>
        <w:tc>
          <w:tcPr>
            <w:tcW w:w="1038" w:type="dxa"/>
            <w:tcBorders>
              <w:top w:val="single" w:sz="4" w:space="0" w:color="auto"/>
              <w:left w:val="single" w:sz="4" w:space="0" w:color="auto"/>
              <w:bottom w:val="single" w:sz="4" w:space="0" w:color="auto"/>
              <w:right w:val="single" w:sz="4" w:space="0" w:color="auto"/>
            </w:tcBorders>
            <w:vAlign w:val="center"/>
          </w:tcPr>
          <w:p w:rsidR="005F3CFB" w:rsidRDefault="005F3CFB" w:rsidP="005E66EE">
            <w:pPr>
              <w:jc w:val="center"/>
              <w:rPr>
                <w:rFonts w:ascii="仿宋_GB2312" w:eastAsia="仿宋_GB2312" w:hAnsi="仿宋_GB2312" w:cs="仿宋_GB2312"/>
                <w:kern w:val="0"/>
                <w:sz w:val="32"/>
                <w:szCs w:val="32"/>
                <w:shd w:val="clear" w:color="auto" w:fill="FFFFFF"/>
              </w:rPr>
            </w:pPr>
          </w:p>
        </w:tc>
        <w:tc>
          <w:tcPr>
            <w:tcW w:w="1576" w:type="dxa"/>
            <w:tcBorders>
              <w:top w:val="single" w:sz="4" w:space="0" w:color="auto"/>
              <w:left w:val="single" w:sz="4" w:space="0" w:color="auto"/>
              <w:bottom w:val="single" w:sz="4" w:space="0" w:color="auto"/>
              <w:right w:val="single" w:sz="4" w:space="0" w:color="auto"/>
            </w:tcBorders>
            <w:vAlign w:val="center"/>
          </w:tcPr>
          <w:p w:rsidR="005F3CFB" w:rsidRDefault="005F3CFB" w:rsidP="005E66EE">
            <w:pPr>
              <w:jc w:val="center"/>
              <w:rPr>
                <w:rFonts w:ascii="仿宋_GB2312" w:eastAsia="仿宋_GB2312" w:hAnsi="仿宋_GB2312" w:cs="仿宋_GB2312"/>
                <w:kern w:val="0"/>
                <w:sz w:val="32"/>
                <w:szCs w:val="32"/>
                <w:shd w:val="clear" w:color="auto" w:fill="FFFFFF"/>
              </w:rPr>
            </w:pPr>
          </w:p>
        </w:tc>
        <w:tc>
          <w:tcPr>
            <w:tcW w:w="989" w:type="dxa"/>
            <w:tcBorders>
              <w:top w:val="single" w:sz="4" w:space="0" w:color="auto"/>
              <w:left w:val="single" w:sz="4" w:space="0" w:color="auto"/>
              <w:bottom w:val="single" w:sz="4" w:space="0" w:color="auto"/>
              <w:right w:val="single" w:sz="4" w:space="0" w:color="auto"/>
            </w:tcBorders>
            <w:vAlign w:val="center"/>
          </w:tcPr>
          <w:p w:rsidR="005F3CFB" w:rsidRDefault="005F3CFB" w:rsidP="005E66EE">
            <w:pPr>
              <w:jc w:val="center"/>
              <w:rPr>
                <w:rFonts w:ascii="仿宋_GB2312" w:eastAsia="仿宋_GB2312" w:hAnsi="仿宋_GB2312" w:cs="仿宋_GB2312"/>
                <w:kern w:val="0"/>
                <w:sz w:val="32"/>
                <w:szCs w:val="32"/>
                <w:shd w:val="clear" w:color="auto" w:fill="FFFFFF"/>
              </w:rPr>
            </w:pPr>
          </w:p>
        </w:tc>
        <w:tc>
          <w:tcPr>
            <w:tcW w:w="1059" w:type="dxa"/>
            <w:tcBorders>
              <w:top w:val="single" w:sz="4" w:space="0" w:color="auto"/>
              <w:left w:val="single" w:sz="4" w:space="0" w:color="auto"/>
              <w:bottom w:val="single" w:sz="4" w:space="0" w:color="auto"/>
              <w:right w:val="single" w:sz="4" w:space="0" w:color="auto"/>
            </w:tcBorders>
            <w:vAlign w:val="center"/>
          </w:tcPr>
          <w:p w:rsidR="005F3CFB" w:rsidRDefault="005F3CFB" w:rsidP="005E66EE">
            <w:pPr>
              <w:jc w:val="center"/>
              <w:rPr>
                <w:rFonts w:ascii="仿宋_GB2312" w:eastAsia="仿宋_GB2312" w:hAnsi="仿宋_GB2312" w:cs="仿宋_GB2312"/>
                <w:kern w:val="0"/>
                <w:sz w:val="32"/>
                <w:szCs w:val="32"/>
                <w:shd w:val="clear" w:color="auto" w:fill="FFFFFF"/>
              </w:rPr>
            </w:pPr>
          </w:p>
        </w:tc>
        <w:tc>
          <w:tcPr>
            <w:tcW w:w="3543" w:type="dxa"/>
            <w:tcBorders>
              <w:top w:val="single" w:sz="4" w:space="0" w:color="auto"/>
              <w:left w:val="single" w:sz="4" w:space="0" w:color="auto"/>
              <w:bottom w:val="single" w:sz="4" w:space="0" w:color="auto"/>
              <w:right w:val="single" w:sz="4" w:space="0" w:color="auto"/>
            </w:tcBorders>
            <w:vAlign w:val="center"/>
          </w:tcPr>
          <w:p w:rsidR="005F3CFB" w:rsidRDefault="005F3CFB" w:rsidP="005E66EE">
            <w:pPr>
              <w:jc w:val="center"/>
              <w:rPr>
                <w:rFonts w:ascii="仿宋_GB2312" w:eastAsia="仿宋_GB2312" w:hAnsi="仿宋_GB2312" w:cs="仿宋_GB2312"/>
                <w:kern w:val="0"/>
                <w:sz w:val="32"/>
                <w:szCs w:val="32"/>
                <w:shd w:val="clear" w:color="auto" w:fill="FFFFFF"/>
              </w:rPr>
            </w:pPr>
          </w:p>
        </w:tc>
        <w:tc>
          <w:tcPr>
            <w:tcW w:w="1261" w:type="dxa"/>
            <w:tcBorders>
              <w:top w:val="single" w:sz="4" w:space="0" w:color="auto"/>
              <w:left w:val="single" w:sz="4" w:space="0" w:color="auto"/>
              <w:bottom w:val="single" w:sz="4" w:space="0" w:color="auto"/>
              <w:right w:val="single" w:sz="4" w:space="0" w:color="auto"/>
            </w:tcBorders>
            <w:vAlign w:val="center"/>
          </w:tcPr>
          <w:p w:rsidR="005F3CFB" w:rsidRDefault="005F3CFB" w:rsidP="005E66EE">
            <w:pPr>
              <w:jc w:val="center"/>
              <w:rPr>
                <w:rFonts w:ascii="仿宋_GB2312" w:eastAsia="仿宋_GB2312" w:hAnsi="仿宋_GB2312" w:cs="仿宋_GB2312"/>
                <w:kern w:val="0"/>
                <w:sz w:val="32"/>
                <w:szCs w:val="32"/>
                <w:shd w:val="clear" w:color="auto" w:fill="FFFFFF"/>
              </w:rPr>
            </w:pPr>
          </w:p>
        </w:tc>
        <w:tc>
          <w:tcPr>
            <w:tcW w:w="3020" w:type="dxa"/>
            <w:tcBorders>
              <w:top w:val="single" w:sz="4" w:space="0" w:color="auto"/>
              <w:left w:val="single" w:sz="4" w:space="0" w:color="auto"/>
              <w:bottom w:val="single" w:sz="4" w:space="0" w:color="auto"/>
              <w:right w:val="single" w:sz="4" w:space="0" w:color="auto"/>
            </w:tcBorders>
            <w:vAlign w:val="center"/>
          </w:tcPr>
          <w:p w:rsidR="005F3CFB" w:rsidRDefault="005F3CFB" w:rsidP="005E66EE">
            <w:pPr>
              <w:jc w:val="center"/>
              <w:rPr>
                <w:rFonts w:ascii="仿宋_GB2312" w:eastAsia="仿宋_GB2312" w:hAnsi="仿宋_GB2312" w:cs="仿宋_GB2312"/>
                <w:kern w:val="0"/>
                <w:sz w:val="32"/>
                <w:szCs w:val="32"/>
                <w:shd w:val="clear" w:color="auto" w:fill="FFFFFF"/>
              </w:rPr>
            </w:pPr>
          </w:p>
        </w:tc>
        <w:tc>
          <w:tcPr>
            <w:tcW w:w="1514" w:type="dxa"/>
            <w:tcBorders>
              <w:top w:val="single" w:sz="4" w:space="0" w:color="auto"/>
              <w:left w:val="single" w:sz="4" w:space="0" w:color="auto"/>
              <w:bottom w:val="single" w:sz="4" w:space="0" w:color="auto"/>
              <w:right w:val="single" w:sz="4" w:space="0" w:color="auto"/>
            </w:tcBorders>
            <w:vAlign w:val="center"/>
          </w:tcPr>
          <w:p w:rsidR="005F3CFB" w:rsidRDefault="005F3CFB" w:rsidP="005E66EE">
            <w:pPr>
              <w:jc w:val="center"/>
              <w:rPr>
                <w:rFonts w:ascii="仿宋_GB2312" w:eastAsia="仿宋_GB2312" w:hAnsi="仿宋_GB2312" w:cs="仿宋_GB2312"/>
                <w:kern w:val="0"/>
                <w:sz w:val="32"/>
                <w:szCs w:val="32"/>
                <w:shd w:val="clear" w:color="auto" w:fill="FFFFFF"/>
              </w:rPr>
            </w:pPr>
          </w:p>
        </w:tc>
      </w:tr>
      <w:tr w:rsidR="005F3CFB" w:rsidTr="005E66EE">
        <w:trPr>
          <w:trHeight w:val="607"/>
          <w:jc w:val="center"/>
        </w:trPr>
        <w:tc>
          <w:tcPr>
            <w:tcW w:w="1038" w:type="dxa"/>
            <w:tcBorders>
              <w:top w:val="single" w:sz="4" w:space="0" w:color="auto"/>
              <w:left w:val="single" w:sz="4" w:space="0" w:color="auto"/>
              <w:bottom w:val="single" w:sz="4" w:space="0" w:color="auto"/>
              <w:right w:val="single" w:sz="4" w:space="0" w:color="auto"/>
            </w:tcBorders>
            <w:vAlign w:val="center"/>
          </w:tcPr>
          <w:p w:rsidR="005F3CFB" w:rsidRDefault="005F3CFB" w:rsidP="005E66EE">
            <w:pPr>
              <w:jc w:val="center"/>
              <w:rPr>
                <w:rFonts w:ascii="仿宋_GB2312" w:eastAsia="仿宋_GB2312" w:hAnsi="仿宋_GB2312" w:cs="仿宋_GB2312"/>
                <w:kern w:val="0"/>
                <w:sz w:val="32"/>
                <w:szCs w:val="32"/>
                <w:shd w:val="clear" w:color="auto" w:fill="FFFFFF"/>
              </w:rPr>
            </w:pPr>
          </w:p>
        </w:tc>
        <w:tc>
          <w:tcPr>
            <w:tcW w:w="1576" w:type="dxa"/>
            <w:tcBorders>
              <w:top w:val="single" w:sz="4" w:space="0" w:color="auto"/>
              <w:left w:val="single" w:sz="4" w:space="0" w:color="auto"/>
              <w:bottom w:val="single" w:sz="4" w:space="0" w:color="auto"/>
              <w:right w:val="single" w:sz="4" w:space="0" w:color="auto"/>
            </w:tcBorders>
            <w:vAlign w:val="center"/>
          </w:tcPr>
          <w:p w:rsidR="005F3CFB" w:rsidRDefault="005F3CFB" w:rsidP="005E66EE">
            <w:pPr>
              <w:jc w:val="center"/>
              <w:rPr>
                <w:rFonts w:ascii="仿宋_GB2312" w:eastAsia="仿宋_GB2312" w:hAnsi="仿宋_GB2312" w:cs="仿宋_GB2312"/>
                <w:kern w:val="0"/>
                <w:sz w:val="32"/>
                <w:szCs w:val="32"/>
                <w:shd w:val="clear" w:color="auto" w:fill="FFFFFF"/>
              </w:rPr>
            </w:pPr>
          </w:p>
        </w:tc>
        <w:tc>
          <w:tcPr>
            <w:tcW w:w="989" w:type="dxa"/>
            <w:tcBorders>
              <w:top w:val="single" w:sz="4" w:space="0" w:color="auto"/>
              <w:left w:val="single" w:sz="4" w:space="0" w:color="auto"/>
              <w:bottom w:val="single" w:sz="4" w:space="0" w:color="auto"/>
              <w:right w:val="single" w:sz="4" w:space="0" w:color="auto"/>
            </w:tcBorders>
            <w:vAlign w:val="center"/>
          </w:tcPr>
          <w:p w:rsidR="005F3CFB" w:rsidRDefault="005F3CFB" w:rsidP="005E66EE">
            <w:pPr>
              <w:jc w:val="center"/>
              <w:rPr>
                <w:rFonts w:ascii="仿宋_GB2312" w:eastAsia="仿宋_GB2312" w:hAnsi="仿宋_GB2312" w:cs="仿宋_GB2312"/>
                <w:kern w:val="0"/>
                <w:sz w:val="32"/>
                <w:szCs w:val="32"/>
                <w:shd w:val="clear" w:color="auto" w:fill="FFFFFF"/>
              </w:rPr>
            </w:pPr>
          </w:p>
        </w:tc>
        <w:tc>
          <w:tcPr>
            <w:tcW w:w="1059" w:type="dxa"/>
            <w:tcBorders>
              <w:top w:val="single" w:sz="4" w:space="0" w:color="auto"/>
              <w:left w:val="single" w:sz="4" w:space="0" w:color="auto"/>
              <w:bottom w:val="single" w:sz="4" w:space="0" w:color="auto"/>
              <w:right w:val="single" w:sz="4" w:space="0" w:color="auto"/>
            </w:tcBorders>
            <w:vAlign w:val="center"/>
          </w:tcPr>
          <w:p w:rsidR="005F3CFB" w:rsidRDefault="005F3CFB" w:rsidP="005E66EE">
            <w:pPr>
              <w:jc w:val="center"/>
              <w:rPr>
                <w:rFonts w:ascii="仿宋_GB2312" w:eastAsia="仿宋_GB2312" w:hAnsi="仿宋_GB2312" w:cs="仿宋_GB2312"/>
                <w:kern w:val="0"/>
                <w:sz w:val="32"/>
                <w:szCs w:val="32"/>
                <w:shd w:val="clear" w:color="auto" w:fill="FFFFFF"/>
              </w:rPr>
            </w:pPr>
          </w:p>
        </w:tc>
        <w:tc>
          <w:tcPr>
            <w:tcW w:w="3543" w:type="dxa"/>
            <w:tcBorders>
              <w:top w:val="single" w:sz="4" w:space="0" w:color="auto"/>
              <w:left w:val="single" w:sz="4" w:space="0" w:color="auto"/>
              <w:bottom w:val="single" w:sz="4" w:space="0" w:color="auto"/>
              <w:right w:val="single" w:sz="4" w:space="0" w:color="auto"/>
            </w:tcBorders>
            <w:vAlign w:val="center"/>
          </w:tcPr>
          <w:p w:rsidR="005F3CFB" w:rsidRDefault="005F3CFB" w:rsidP="005E66EE">
            <w:pPr>
              <w:jc w:val="center"/>
              <w:rPr>
                <w:rFonts w:ascii="仿宋_GB2312" w:eastAsia="仿宋_GB2312" w:hAnsi="仿宋_GB2312" w:cs="仿宋_GB2312"/>
                <w:kern w:val="0"/>
                <w:sz w:val="32"/>
                <w:szCs w:val="32"/>
                <w:shd w:val="clear" w:color="auto" w:fill="FFFFFF"/>
              </w:rPr>
            </w:pPr>
          </w:p>
        </w:tc>
        <w:tc>
          <w:tcPr>
            <w:tcW w:w="1261" w:type="dxa"/>
            <w:tcBorders>
              <w:top w:val="single" w:sz="4" w:space="0" w:color="auto"/>
              <w:left w:val="single" w:sz="4" w:space="0" w:color="auto"/>
              <w:bottom w:val="single" w:sz="4" w:space="0" w:color="auto"/>
              <w:right w:val="single" w:sz="4" w:space="0" w:color="auto"/>
            </w:tcBorders>
            <w:vAlign w:val="center"/>
          </w:tcPr>
          <w:p w:rsidR="005F3CFB" w:rsidRDefault="005F3CFB" w:rsidP="005E66EE">
            <w:pPr>
              <w:jc w:val="center"/>
              <w:rPr>
                <w:rFonts w:ascii="仿宋_GB2312" w:eastAsia="仿宋_GB2312" w:hAnsi="仿宋_GB2312" w:cs="仿宋_GB2312"/>
                <w:kern w:val="0"/>
                <w:sz w:val="32"/>
                <w:szCs w:val="32"/>
                <w:shd w:val="clear" w:color="auto" w:fill="FFFFFF"/>
              </w:rPr>
            </w:pPr>
          </w:p>
        </w:tc>
        <w:tc>
          <w:tcPr>
            <w:tcW w:w="3020" w:type="dxa"/>
            <w:tcBorders>
              <w:top w:val="single" w:sz="4" w:space="0" w:color="auto"/>
              <w:left w:val="single" w:sz="4" w:space="0" w:color="auto"/>
              <w:bottom w:val="single" w:sz="4" w:space="0" w:color="auto"/>
              <w:right w:val="single" w:sz="4" w:space="0" w:color="auto"/>
            </w:tcBorders>
            <w:vAlign w:val="center"/>
          </w:tcPr>
          <w:p w:rsidR="005F3CFB" w:rsidRDefault="005F3CFB" w:rsidP="005E66EE">
            <w:pPr>
              <w:jc w:val="center"/>
              <w:rPr>
                <w:rFonts w:ascii="仿宋_GB2312" w:eastAsia="仿宋_GB2312" w:hAnsi="仿宋_GB2312" w:cs="仿宋_GB2312"/>
                <w:kern w:val="0"/>
                <w:sz w:val="32"/>
                <w:szCs w:val="32"/>
                <w:shd w:val="clear" w:color="auto" w:fill="FFFFFF"/>
              </w:rPr>
            </w:pPr>
          </w:p>
        </w:tc>
        <w:tc>
          <w:tcPr>
            <w:tcW w:w="1514" w:type="dxa"/>
            <w:tcBorders>
              <w:top w:val="single" w:sz="4" w:space="0" w:color="auto"/>
              <w:left w:val="single" w:sz="4" w:space="0" w:color="auto"/>
              <w:bottom w:val="single" w:sz="4" w:space="0" w:color="auto"/>
              <w:right w:val="single" w:sz="4" w:space="0" w:color="auto"/>
            </w:tcBorders>
            <w:vAlign w:val="center"/>
          </w:tcPr>
          <w:p w:rsidR="005F3CFB" w:rsidRDefault="005F3CFB" w:rsidP="005E66EE">
            <w:pPr>
              <w:jc w:val="center"/>
              <w:rPr>
                <w:rFonts w:ascii="仿宋_GB2312" w:eastAsia="仿宋_GB2312" w:hAnsi="仿宋_GB2312" w:cs="仿宋_GB2312"/>
                <w:kern w:val="0"/>
                <w:sz w:val="32"/>
                <w:szCs w:val="32"/>
                <w:shd w:val="clear" w:color="auto" w:fill="FFFFFF"/>
              </w:rPr>
            </w:pPr>
          </w:p>
        </w:tc>
      </w:tr>
      <w:tr w:rsidR="005F3CFB" w:rsidTr="005E66EE">
        <w:trPr>
          <w:trHeight w:val="608"/>
          <w:jc w:val="center"/>
        </w:trPr>
        <w:tc>
          <w:tcPr>
            <w:tcW w:w="1038" w:type="dxa"/>
            <w:tcBorders>
              <w:top w:val="single" w:sz="4" w:space="0" w:color="auto"/>
              <w:left w:val="single" w:sz="4" w:space="0" w:color="auto"/>
              <w:bottom w:val="single" w:sz="4" w:space="0" w:color="auto"/>
              <w:right w:val="single" w:sz="4" w:space="0" w:color="auto"/>
            </w:tcBorders>
            <w:vAlign w:val="center"/>
          </w:tcPr>
          <w:p w:rsidR="005F3CFB" w:rsidRDefault="005F3CFB" w:rsidP="005E66EE">
            <w:pPr>
              <w:jc w:val="center"/>
              <w:rPr>
                <w:rFonts w:ascii="仿宋_GB2312" w:eastAsia="仿宋_GB2312" w:hAnsi="仿宋_GB2312" w:cs="仿宋_GB2312"/>
                <w:kern w:val="0"/>
                <w:sz w:val="32"/>
                <w:szCs w:val="32"/>
                <w:shd w:val="clear" w:color="auto" w:fill="FFFFFF"/>
              </w:rPr>
            </w:pPr>
          </w:p>
        </w:tc>
        <w:tc>
          <w:tcPr>
            <w:tcW w:w="1576" w:type="dxa"/>
            <w:tcBorders>
              <w:top w:val="single" w:sz="4" w:space="0" w:color="auto"/>
              <w:left w:val="single" w:sz="4" w:space="0" w:color="auto"/>
              <w:bottom w:val="single" w:sz="4" w:space="0" w:color="auto"/>
              <w:right w:val="single" w:sz="4" w:space="0" w:color="auto"/>
            </w:tcBorders>
            <w:vAlign w:val="center"/>
          </w:tcPr>
          <w:p w:rsidR="005F3CFB" w:rsidRDefault="005F3CFB" w:rsidP="005E66EE">
            <w:pPr>
              <w:jc w:val="center"/>
              <w:rPr>
                <w:rFonts w:ascii="仿宋_GB2312" w:eastAsia="仿宋_GB2312" w:hAnsi="仿宋_GB2312" w:cs="仿宋_GB2312"/>
                <w:kern w:val="0"/>
                <w:sz w:val="32"/>
                <w:szCs w:val="32"/>
                <w:shd w:val="clear" w:color="auto" w:fill="FFFFFF"/>
              </w:rPr>
            </w:pPr>
          </w:p>
        </w:tc>
        <w:tc>
          <w:tcPr>
            <w:tcW w:w="989" w:type="dxa"/>
            <w:tcBorders>
              <w:top w:val="single" w:sz="4" w:space="0" w:color="auto"/>
              <w:left w:val="single" w:sz="4" w:space="0" w:color="auto"/>
              <w:bottom w:val="single" w:sz="4" w:space="0" w:color="auto"/>
              <w:right w:val="single" w:sz="4" w:space="0" w:color="auto"/>
            </w:tcBorders>
            <w:vAlign w:val="center"/>
          </w:tcPr>
          <w:p w:rsidR="005F3CFB" w:rsidRDefault="005F3CFB" w:rsidP="005E66EE">
            <w:pPr>
              <w:jc w:val="center"/>
              <w:rPr>
                <w:rFonts w:ascii="仿宋_GB2312" w:eastAsia="仿宋_GB2312" w:hAnsi="仿宋_GB2312" w:cs="仿宋_GB2312"/>
                <w:kern w:val="0"/>
                <w:sz w:val="32"/>
                <w:szCs w:val="32"/>
                <w:shd w:val="clear" w:color="auto" w:fill="FFFFFF"/>
              </w:rPr>
            </w:pPr>
          </w:p>
        </w:tc>
        <w:tc>
          <w:tcPr>
            <w:tcW w:w="1059" w:type="dxa"/>
            <w:tcBorders>
              <w:top w:val="single" w:sz="4" w:space="0" w:color="auto"/>
              <w:left w:val="single" w:sz="4" w:space="0" w:color="auto"/>
              <w:bottom w:val="single" w:sz="4" w:space="0" w:color="auto"/>
              <w:right w:val="single" w:sz="4" w:space="0" w:color="auto"/>
            </w:tcBorders>
            <w:vAlign w:val="center"/>
          </w:tcPr>
          <w:p w:rsidR="005F3CFB" w:rsidRDefault="005F3CFB" w:rsidP="005E66EE">
            <w:pPr>
              <w:jc w:val="center"/>
              <w:rPr>
                <w:rFonts w:ascii="仿宋_GB2312" w:eastAsia="仿宋_GB2312" w:hAnsi="仿宋_GB2312" w:cs="仿宋_GB2312"/>
                <w:kern w:val="0"/>
                <w:sz w:val="32"/>
                <w:szCs w:val="32"/>
                <w:shd w:val="clear" w:color="auto" w:fill="FFFFFF"/>
              </w:rPr>
            </w:pPr>
          </w:p>
        </w:tc>
        <w:tc>
          <w:tcPr>
            <w:tcW w:w="3543" w:type="dxa"/>
            <w:tcBorders>
              <w:top w:val="single" w:sz="4" w:space="0" w:color="auto"/>
              <w:left w:val="single" w:sz="4" w:space="0" w:color="auto"/>
              <w:bottom w:val="single" w:sz="4" w:space="0" w:color="auto"/>
              <w:right w:val="single" w:sz="4" w:space="0" w:color="auto"/>
            </w:tcBorders>
            <w:vAlign w:val="center"/>
          </w:tcPr>
          <w:p w:rsidR="005F3CFB" w:rsidRDefault="005F3CFB" w:rsidP="005E66EE">
            <w:pPr>
              <w:jc w:val="center"/>
              <w:rPr>
                <w:rFonts w:ascii="仿宋_GB2312" w:eastAsia="仿宋_GB2312" w:hAnsi="仿宋_GB2312" w:cs="仿宋_GB2312"/>
                <w:kern w:val="0"/>
                <w:sz w:val="32"/>
                <w:szCs w:val="32"/>
                <w:shd w:val="clear" w:color="auto" w:fill="FFFFFF"/>
              </w:rPr>
            </w:pPr>
          </w:p>
        </w:tc>
        <w:tc>
          <w:tcPr>
            <w:tcW w:w="1261" w:type="dxa"/>
            <w:tcBorders>
              <w:top w:val="single" w:sz="4" w:space="0" w:color="auto"/>
              <w:left w:val="single" w:sz="4" w:space="0" w:color="auto"/>
              <w:bottom w:val="single" w:sz="4" w:space="0" w:color="auto"/>
              <w:right w:val="single" w:sz="4" w:space="0" w:color="auto"/>
            </w:tcBorders>
            <w:vAlign w:val="center"/>
          </w:tcPr>
          <w:p w:rsidR="005F3CFB" w:rsidRDefault="005F3CFB" w:rsidP="005E66EE">
            <w:pPr>
              <w:jc w:val="center"/>
              <w:rPr>
                <w:rFonts w:ascii="仿宋_GB2312" w:eastAsia="仿宋_GB2312" w:hAnsi="仿宋_GB2312" w:cs="仿宋_GB2312"/>
                <w:kern w:val="0"/>
                <w:sz w:val="32"/>
                <w:szCs w:val="32"/>
                <w:shd w:val="clear" w:color="auto" w:fill="FFFFFF"/>
              </w:rPr>
            </w:pPr>
          </w:p>
        </w:tc>
        <w:tc>
          <w:tcPr>
            <w:tcW w:w="3020" w:type="dxa"/>
            <w:tcBorders>
              <w:top w:val="single" w:sz="4" w:space="0" w:color="auto"/>
              <w:left w:val="single" w:sz="4" w:space="0" w:color="auto"/>
              <w:bottom w:val="single" w:sz="4" w:space="0" w:color="auto"/>
              <w:right w:val="single" w:sz="4" w:space="0" w:color="auto"/>
            </w:tcBorders>
            <w:vAlign w:val="center"/>
          </w:tcPr>
          <w:p w:rsidR="005F3CFB" w:rsidRDefault="005F3CFB" w:rsidP="005E66EE">
            <w:pPr>
              <w:jc w:val="center"/>
              <w:rPr>
                <w:rFonts w:ascii="仿宋_GB2312" w:eastAsia="仿宋_GB2312" w:hAnsi="仿宋_GB2312" w:cs="仿宋_GB2312"/>
                <w:kern w:val="0"/>
                <w:sz w:val="32"/>
                <w:szCs w:val="32"/>
                <w:shd w:val="clear" w:color="auto" w:fill="FFFFFF"/>
              </w:rPr>
            </w:pPr>
          </w:p>
        </w:tc>
        <w:tc>
          <w:tcPr>
            <w:tcW w:w="1514" w:type="dxa"/>
            <w:tcBorders>
              <w:top w:val="single" w:sz="4" w:space="0" w:color="auto"/>
              <w:left w:val="single" w:sz="4" w:space="0" w:color="auto"/>
              <w:bottom w:val="single" w:sz="4" w:space="0" w:color="auto"/>
              <w:right w:val="single" w:sz="4" w:space="0" w:color="auto"/>
            </w:tcBorders>
            <w:vAlign w:val="center"/>
          </w:tcPr>
          <w:p w:rsidR="005F3CFB" w:rsidRDefault="005F3CFB" w:rsidP="005E66EE">
            <w:pPr>
              <w:jc w:val="center"/>
              <w:rPr>
                <w:rFonts w:ascii="仿宋_GB2312" w:eastAsia="仿宋_GB2312" w:hAnsi="仿宋_GB2312" w:cs="仿宋_GB2312"/>
                <w:kern w:val="0"/>
                <w:sz w:val="32"/>
                <w:szCs w:val="32"/>
                <w:shd w:val="clear" w:color="auto" w:fill="FFFFFF"/>
              </w:rPr>
            </w:pPr>
          </w:p>
        </w:tc>
      </w:tr>
      <w:tr w:rsidR="005F3CFB" w:rsidTr="005E66EE">
        <w:trPr>
          <w:trHeight w:val="608"/>
          <w:jc w:val="center"/>
        </w:trPr>
        <w:tc>
          <w:tcPr>
            <w:tcW w:w="1038" w:type="dxa"/>
            <w:tcBorders>
              <w:top w:val="single" w:sz="4" w:space="0" w:color="auto"/>
              <w:left w:val="single" w:sz="4" w:space="0" w:color="auto"/>
              <w:bottom w:val="single" w:sz="4" w:space="0" w:color="auto"/>
              <w:right w:val="single" w:sz="4" w:space="0" w:color="auto"/>
            </w:tcBorders>
            <w:vAlign w:val="center"/>
          </w:tcPr>
          <w:p w:rsidR="005F3CFB" w:rsidRDefault="005F3CFB" w:rsidP="005E66EE">
            <w:pPr>
              <w:jc w:val="center"/>
              <w:rPr>
                <w:rFonts w:ascii="仿宋_GB2312" w:eastAsia="仿宋_GB2312" w:hAnsi="仿宋_GB2312" w:cs="仿宋_GB2312"/>
                <w:kern w:val="0"/>
                <w:sz w:val="32"/>
                <w:szCs w:val="32"/>
                <w:shd w:val="clear" w:color="auto" w:fill="FFFFFF"/>
              </w:rPr>
            </w:pPr>
          </w:p>
        </w:tc>
        <w:tc>
          <w:tcPr>
            <w:tcW w:w="1576" w:type="dxa"/>
            <w:tcBorders>
              <w:top w:val="single" w:sz="4" w:space="0" w:color="auto"/>
              <w:left w:val="single" w:sz="4" w:space="0" w:color="auto"/>
              <w:bottom w:val="single" w:sz="4" w:space="0" w:color="auto"/>
              <w:right w:val="single" w:sz="4" w:space="0" w:color="auto"/>
            </w:tcBorders>
            <w:vAlign w:val="center"/>
          </w:tcPr>
          <w:p w:rsidR="005F3CFB" w:rsidRDefault="005F3CFB" w:rsidP="005E66EE">
            <w:pPr>
              <w:jc w:val="center"/>
              <w:rPr>
                <w:rFonts w:ascii="仿宋_GB2312" w:eastAsia="仿宋_GB2312" w:hAnsi="仿宋_GB2312" w:cs="仿宋_GB2312"/>
                <w:kern w:val="0"/>
                <w:sz w:val="32"/>
                <w:szCs w:val="32"/>
                <w:shd w:val="clear" w:color="auto" w:fill="FFFFFF"/>
              </w:rPr>
            </w:pPr>
          </w:p>
        </w:tc>
        <w:tc>
          <w:tcPr>
            <w:tcW w:w="989" w:type="dxa"/>
            <w:tcBorders>
              <w:top w:val="single" w:sz="4" w:space="0" w:color="auto"/>
              <w:left w:val="single" w:sz="4" w:space="0" w:color="auto"/>
              <w:bottom w:val="single" w:sz="4" w:space="0" w:color="auto"/>
              <w:right w:val="single" w:sz="4" w:space="0" w:color="auto"/>
            </w:tcBorders>
            <w:vAlign w:val="center"/>
          </w:tcPr>
          <w:p w:rsidR="005F3CFB" w:rsidRDefault="005F3CFB" w:rsidP="005E66EE">
            <w:pPr>
              <w:jc w:val="center"/>
              <w:rPr>
                <w:rFonts w:ascii="仿宋_GB2312" w:eastAsia="仿宋_GB2312" w:hAnsi="仿宋_GB2312" w:cs="仿宋_GB2312"/>
                <w:kern w:val="0"/>
                <w:sz w:val="32"/>
                <w:szCs w:val="32"/>
                <w:shd w:val="clear" w:color="auto" w:fill="FFFFFF"/>
              </w:rPr>
            </w:pPr>
          </w:p>
        </w:tc>
        <w:tc>
          <w:tcPr>
            <w:tcW w:w="1059" w:type="dxa"/>
            <w:tcBorders>
              <w:top w:val="single" w:sz="4" w:space="0" w:color="auto"/>
              <w:left w:val="single" w:sz="4" w:space="0" w:color="auto"/>
              <w:bottom w:val="single" w:sz="4" w:space="0" w:color="auto"/>
              <w:right w:val="single" w:sz="4" w:space="0" w:color="auto"/>
            </w:tcBorders>
            <w:vAlign w:val="center"/>
          </w:tcPr>
          <w:p w:rsidR="005F3CFB" w:rsidRDefault="005F3CFB" w:rsidP="005E66EE">
            <w:pPr>
              <w:jc w:val="center"/>
              <w:rPr>
                <w:rFonts w:ascii="仿宋_GB2312" w:eastAsia="仿宋_GB2312" w:hAnsi="仿宋_GB2312" w:cs="仿宋_GB2312"/>
                <w:kern w:val="0"/>
                <w:sz w:val="32"/>
                <w:szCs w:val="32"/>
                <w:shd w:val="clear" w:color="auto" w:fill="FFFFFF"/>
              </w:rPr>
            </w:pPr>
          </w:p>
        </w:tc>
        <w:tc>
          <w:tcPr>
            <w:tcW w:w="3543" w:type="dxa"/>
            <w:tcBorders>
              <w:top w:val="single" w:sz="4" w:space="0" w:color="auto"/>
              <w:left w:val="single" w:sz="4" w:space="0" w:color="auto"/>
              <w:bottom w:val="single" w:sz="4" w:space="0" w:color="auto"/>
              <w:right w:val="single" w:sz="4" w:space="0" w:color="auto"/>
            </w:tcBorders>
            <w:vAlign w:val="center"/>
          </w:tcPr>
          <w:p w:rsidR="005F3CFB" w:rsidRDefault="005F3CFB" w:rsidP="005E66EE">
            <w:pPr>
              <w:jc w:val="center"/>
              <w:rPr>
                <w:rFonts w:ascii="仿宋_GB2312" w:eastAsia="仿宋_GB2312" w:hAnsi="仿宋_GB2312" w:cs="仿宋_GB2312"/>
                <w:kern w:val="0"/>
                <w:sz w:val="32"/>
                <w:szCs w:val="32"/>
                <w:shd w:val="clear" w:color="auto" w:fill="FFFFFF"/>
              </w:rPr>
            </w:pPr>
          </w:p>
        </w:tc>
        <w:tc>
          <w:tcPr>
            <w:tcW w:w="1261" w:type="dxa"/>
            <w:tcBorders>
              <w:top w:val="single" w:sz="4" w:space="0" w:color="auto"/>
              <w:left w:val="single" w:sz="4" w:space="0" w:color="auto"/>
              <w:bottom w:val="single" w:sz="4" w:space="0" w:color="auto"/>
              <w:right w:val="single" w:sz="4" w:space="0" w:color="auto"/>
            </w:tcBorders>
            <w:vAlign w:val="center"/>
          </w:tcPr>
          <w:p w:rsidR="005F3CFB" w:rsidRDefault="005F3CFB" w:rsidP="005E66EE">
            <w:pPr>
              <w:jc w:val="center"/>
              <w:rPr>
                <w:rFonts w:ascii="仿宋_GB2312" w:eastAsia="仿宋_GB2312" w:hAnsi="仿宋_GB2312" w:cs="仿宋_GB2312"/>
                <w:kern w:val="0"/>
                <w:sz w:val="32"/>
                <w:szCs w:val="32"/>
                <w:shd w:val="clear" w:color="auto" w:fill="FFFFFF"/>
              </w:rPr>
            </w:pPr>
          </w:p>
        </w:tc>
        <w:tc>
          <w:tcPr>
            <w:tcW w:w="3020" w:type="dxa"/>
            <w:tcBorders>
              <w:top w:val="single" w:sz="4" w:space="0" w:color="auto"/>
              <w:left w:val="single" w:sz="4" w:space="0" w:color="auto"/>
              <w:bottom w:val="single" w:sz="4" w:space="0" w:color="auto"/>
              <w:right w:val="single" w:sz="4" w:space="0" w:color="auto"/>
            </w:tcBorders>
            <w:vAlign w:val="center"/>
          </w:tcPr>
          <w:p w:rsidR="005F3CFB" w:rsidRDefault="005F3CFB" w:rsidP="005E66EE">
            <w:pPr>
              <w:jc w:val="center"/>
              <w:rPr>
                <w:rFonts w:ascii="仿宋_GB2312" w:eastAsia="仿宋_GB2312" w:hAnsi="仿宋_GB2312" w:cs="仿宋_GB2312"/>
                <w:kern w:val="0"/>
                <w:sz w:val="32"/>
                <w:szCs w:val="32"/>
                <w:shd w:val="clear" w:color="auto" w:fill="FFFFFF"/>
              </w:rPr>
            </w:pPr>
          </w:p>
        </w:tc>
        <w:tc>
          <w:tcPr>
            <w:tcW w:w="1514" w:type="dxa"/>
            <w:tcBorders>
              <w:top w:val="single" w:sz="4" w:space="0" w:color="auto"/>
              <w:left w:val="single" w:sz="4" w:space="0" w:color="auto"/>
              <w:bottom w:val="single" w:sz="4" w:space="0" w:color="auto"/>
              <w:right w:val="single" w:sz="4" w:space="0" w:color="auto"/>
            </w:tcBorders>
            <w:vAlign w:val="center"/>
          </w:tcPr>
          <w:p w:rsidR="005F3CFB" w:rsidRDefault="005F3CFB" w:rsidP="005E66EE">
            <w:pPr>
              <w:jc w:val="center"/>
              <w:rPr>
                <w:rFonts w:ascii="仿宋_GB2312" w:eastAsia="仿宋_GB2312" w:hAnsi="仿宋_GB2312" w:cs="仿宋_GB2312"/>
                <w:kern w:val="0"/>
                <w:sz w:val="32"/>
                <w:szCs w:val="32"/>
                <w:shd w:val="clear" w:color="auto" w:fill="FFFFFF"/>
              </w:rPr>
            </w:pPr>
          </w:p>
        </w:tc>
      </w:tr>
      <w:tr w:rsidR="005F3CFB" w:rsidTr="005E66EE">
        <w:trPr>
          <w:trHeight w:val="617"/>
          <w:jc w:val="center"/>
        </w:trPr>
        <w:tc>
          <w:tcPr>
            <w:tcW w:w="1038" w:type="dxa"/>
            <w:tcBorders>
              <w:top w:val="single" w:sz="4" w:space="0" w:color="auto"/>
              <w:left w:val="single" w:sz="4" w:space="0" w:color="auto"/>
              <w:bottom w:val="single" w:sz="4" w:space="0" w:color="auto"/>
              <w:right w:val="single" w:sz="4" w:space="0" w:color="auto"/>
            </w:tcBorders>
            <w:vAlign w:val="center"/>
          </w:tcPr>
          <w:p w:rsidR="005F3CFB" w:rsidRDefault="005F3CFB" w:rsidP="005E66EE">
            <w:pPr>
              <w:jc w:val="center"/>
              <w:rPr>
                <w:rFonts w:ascii="仿宋_GB2312" w:eastAsia="仿宋_GB2312" w:hAnsi="仿宋_GB2312" w:cs="仿宋_GB2312"/>
                <w:kern w:val="0"/>
                <w:sz w:val="32"/>
                <w:szCs w:val="32"/>
                <w:shd w:val="clear" w:color="auto" w:fill="FFFFFF"/>
              </w:rPr>
            </w:pPr>
          </w:p>
        </w:tc>
        <w:tc>
          <w:tcPr>
            <w:tcW w:w="1576" w:type="dxa"/>
            <w:tcBorders>
              <w:top w:val="single" w:sz="4" w:space="0" w:color="auto"/>
              <w:left w:val="single" w:sz="4" w:space="0" w:color="auto"/>
              <w:bottom w:val="single" w:sz="4" w:space="0" w:color="auto"/>
              <w:right w:val="single" w:sz="4" w:space="0" w:color="auto"/>
            </w:tcBorders>
            <w:vAlign w:val="center"/>
          </w:tcPr>
          <w:p w:rsidR="005F3CFB" w:rsidRDefault="005F3CFB" w:rsidP="005E66EE">
            <w:pPr>
              <w:jc w:val="center"/>
              <w:rPr>
                <w:rFonts w:ascii="仿宋_GB2312" w:eastAsia="仿宋_GB2312" w:hAnsi="仿宋_GB2312" w:cs="仿宋_GB2312"/>
                <w:kern w:val="0"/>
                <w:sz w:val="32"/>
                <w:szCs w:val="32"/>
                <w:shd w:val="clear" w:color="auto" w:fill="FFFFFF"/>
              </w:rPr>
            </w:pPr>
          </w:p>
        </w:tc>
        <w:tc>
          <w:tcPr>
            <w:tcW w:w="989" w:type="dxa"/>
            <w:tcBorders>
              <w:top w:val="single" w:sz="4" w:space="0" w:color="auto"/>
              <w:left w:val="single" w:sz="4" w:space="0" w:color="auto"/>
              <w:bottom w:val="single" w:sz="4" w:space="0" w:color="auto"/>
              <w:right w:val="single" w:sz="4" w:space="0" w:color="auto"/>
            </w:tcBorders>
            <w:vAlign w:val="center"/>
          </w:tcPr>
          <w:p w:rsidR="005F3CFB" w:rsidRDefault="005F3CFB" w:rsidP="005E66EE">
            <w:pPr>
              <w:jc w:val="center"/>
              <w:rPr>
                <w:rFonts w:ascii="仿宋_GB2312" w:eastAsia="仿宋_GB2312" w:hAnsi="仿宋_GB2312" w:cs="仿宋_GB2312"/>
                <w:kern w:val="0"/>
                <w:sz w:val="32"/>
                <w:szCs w:val="32"/>
                <w:shd w:val="clear" w:color="auto" w:fill="FFFFFF"/>
              </w:rPr>
            </w:pPr>
          </w:p>
        </w:tc>
        <w:tc>
          <w:tcPr>
            <w:tcW w:w="1059" w:type="dxa"/>
            <w:tcBorders>
              <w:top w:val="single" w:sz="4" w:space="0" w:color="auto"/>
              <w:left w:val="single" w:sz="4" w:space="0" w:color="auto"/>
              <w:bottom w:val="single" w:sz="4" w:space="0" w:color="auto"/>
              <w:right w:val="single" w:sz="4" w:space="0" w:color="auto"/>
            </w:tcBorders>
            <w:vAlign w:val="center"/>
          </w:tcPr>
          <w:p w:rsidR="005F3CFB" w:rsidRDefault="005F3CFB" w:rsidP="005E66EE">
            <w:pPr>
              <w:jc w:val="center"/>
              <w:rPr>
                <w:rFonts w:ascii="仿宋_GB2312" w:eastAsia="仿宋_GB2312" w:hAnsi="仿宋_GB2312" w:cs="仿宋_GB2312"/>
                <w:kern w:val="0"/>
                <w:sz w:val="32"/>
                <w:szCs w:val="32"/>
                <w:shd w:val="clear" w:color="auto" w:fill="FFFFFF"/>
              </w:rPr>
            </w:pPr>
          </w:p>
        </w:tc>
        <w:tc>
          <w:tcPr>
            <w:tcW w:w="3543" w:type="dxa"/>
            <w:tcBorders>
              <w:top w:val="single" w:sz="4" w:space="0" w:color="auto"/>
              <w:left w:val="single" w:sz="4" w:space="0" w:color="auto"/>
              <w:bottom w:val="single" w:sz="4" w:space="0" w:color="auto"/>
              <w:right w:val="single" w:sz="4" w:space="0" w:color="auto"/>
            </w:tcBorders>
            <w:vAlign w:val="center"/>
          </w:tcPr>
          <w:p w:rsidR="005F3CFB" w:rsidRDefault="005F3CFB" w:rsidP="005E66EE">
            <w:pPr>
              <w:jc w:val="center"/>
              <w:rPr>
                <w:rFonts w:ascii="仿宋_GB2312" w:eastAsia="仿宋_GB2312" w:hAnsi="仿宋_GB2312" w:cs="仿宋_GB2312"/>
                <w:kern w:val="0"/>
                <w:sz w:val="32"/>
                <w:szCs w:val="32"/>
                <w:shd w:val="clear" w:color="auto" w:fill="FFFFFF"/>
              </w:rPr>
            </w:pPr>
          </w:p>
        </w:tc>
        <w:tc>
          <w:tcPr>
            <w:tcW w:w="1261" w:type="dxa"/>
            <w:tcBorders>
              <w:top w:val="single" w:sz="4" w:space="0" w:color="auto"/>
              <w:left w:val="single" w:sz="4" w:space="0" w:color="auto"/>
              <w:bottom w:val="single" w:sz="4" w:space="0" w:color="auto"/>
              <w:right w:val="single" w:sz="4" w:space="0" w:color="auto"/>
            </w:tcBorders>
            <w:vAlign w:val="center"/>
          </w:tcPr>
          <w:p w:rsidR="005F3CFB" w:rsidRDefault="005F3CFB" w:rsidP="005E66EE">
            <w:pPr>
              <w:jc w:val="center"/>
              <w:rPr>
                <w:rFonts w:ascii="仿宋_GB2312" w:eastAsia="仿宋_GB2312" w:hAnsi="仿宋_GB2312" w:cs="仿宋_GB2312"/>
                <w:kern w:val="0"/>
                <w:sz w:val="32"/>
                <w:szCs w:val="32"/>
                <w:shd w:val="clear" w:color="auto" w:fill="FFFFFF"/>
              </w:rPr>
            </w:pPr>
          </w:p>
        </w:tc>
        <w:tc>
          <w:tcPr>
            <w:tcW w:w="3020" w:type="dxa"/>
            <w:tcBorders>
              <w:top w:val="single" w:sz="4" w:space="0" w:color="auto"/>
              <w:left w:val="single" w:sz="4" w:space="0" w:color="auto"/>
              <w:bottom w:val="single" w:sz="4" w:space="0" w:color="auto"/>
              <w:right w:val="single" w:sz="4" w:space="0" w:color="auto"/>
            </w:tcBorders>
            <w:vAlign w:val="center"/>
          </w:tcPr>
          <w:p w:rsidR="005F3CFB" w:rsidRDefault="005F3CFB" w:rsidP="005E66EE">
            <w:pPr>
              <w:jc w:val="center"/>
              <w:rPr>
                <w:rFonts w:ascii="仿宋_GB2312" w:eastAsia="仿宋_GB2312" w:hAnsi="仿宋_GB2312" w:cs="仿宋_GB2312"/>
                <w:kern w:val="0"/>
                <w:sz w:val="32"/>
                <w:szCs w:val="32"/>
                <w:shd w:val="clear" w:color="auto" w:fill="FFFFFF"/>
              </w:rPr>
            </w:pPr>
          </w:p>
        </w:tc>
        <w:tc>
          <w:tcPr>
            <w:tcW w:w="1514" w:type="dxa"/>
            <w:tcBorders>
              <w:top w:val="single" w:sz="4" w:space="0" w:color="auto"/>
              <w:left w:val="single" w:sz="4" w:space="0" w:color="auto"/>
              <w:bottom w:val="single" w:sz="4" w:space="0" w:color="auto"/>
              <w:right w:val="single" w:sz="4" w:space="0" w:color="auto"/>
            </w:tcBorders>
            <w:vAlign w:val="center"/>
          </w:tcPr>
          <w:p w:rsidR="005F3CFB" w:rsidRDefault="005F3CFB" w:rsidP="005E66EE">
            <w:pPr>
              <w:jc w:val="center"/>
              <w:rPr>
                <w:rFonts w:ascii="仿宋_GB2312" w:eastAsia="仿宋_GB2312" w:hAnsi="仿宋_GB2312" w:cs="仿宋_GB2312"/>
                <w:kern w:val="0"/>
                <w:sz w:val="32"/>
                <w:szCs w:val="32"/>
                <w:shd w:val="clear" w:color="auto" w:fill="FFFFFF"/>
              </w:rPr>
            </w:pPr>
          </w:p>
        </w:tc>
      </w:tr>
    </w:tbl>
    <w:p w:rsidR="005F3CFB" w:rsidRDefault="005F3CFB" w:rsidP="005F3CFB">
      <w:pPr>
        <w:spacing w:line="560" w:lineRule="exact"/>
        <w:jc w:val="left"/>
        <w:rPr>
          <w:rFonts w:ascii="仿宋_GB2312" w:eastAsia="仿宋_GB2312" w:hAnsi="仿宋_GB2312" w:cs="仿宋_GB2312"/>
          <w:sz w:val="32"/>
          <w:szCs w:val="32"/>
        </w:rPr>
      </w:pPr>
    </w:p>
    <w:p w:rsidR="005F3CFB" w:rsidRDefault="005F3CFB" w:rsidP="005F3CFB">
      <w:pPr>
        <w:spacing w:line="560" w:lineRule="exact"/>
        <w:jc w:val="left"/>
        <w:rPr>
          <w:rFonts w:ascii="仿宋_GB2312" w:eastAsia="仿宋_GB2312" w:hAnsi="仿宋_GB2312" w:cs="仿宋_GB2312"/>
          <w:sz w:val="32"/>
          <w:szCs w:val="32"/>
        </w:rPr>
        <w:sectPr w:rsidR="005F3CFB">
          <w:pgSz w:w="16838" w:h="11906" w:orient="landscape"/>
          <w:pgMar w:top="1800" w:right="1440" w:bottom="1800" w:left="1440" w:header="851" w:footer="992" w:gutter="0"/>
          <w:cols w:space="425"/>
          <w:docGrid w:type="lines" w:linePitch="312"/>
        </w:sectPr>
      </w:pPr>
    </w:p>
    <w:p w:rsidR="005F3CFB" w:rsidRDefault="005F3CFB" w:rsidP="005F3CFB">
      <w:pPr>
        <w:spacing w:line="560" w:lineRule="exact"/>
        <w:jc w:val="left"/>
        <w:rPr>
          <w:rFonts w:ascii="仿宋_GB2312" w:eastAsia="仿宋_GB2312" w:hAnsi="仿宋_GB2312" w:cs="仿宋_GB2312"/>
          <w:sz w:val="32"/>
          <w:szCs w:val="32"/>
        </w:rPr>
      </w:pPr>
    </w:p>
    <w:p w:rsidR="005F3CFB" w:rsidRDefault="005F3CFB" w:rsidP="005F3CFB">
      <w:pPr>
        <w:spacing w:line="560" w:lineRule="exact"/>
        <w:jc w:val="left"/>
        <w:rPr>
          <w:rFonts w:ascii="仿宋_GB2312" w:eastAsia="仿宋_GB2312" w:hAnsi="仿宋_GB2312" w:cs="仿宋_GB2312"/>
          <w:sz w:val="32"/>
          <w:szCs w:val="32"/>
        </w:rPr>
      </w:pPr>
    </w:p>
    <w:p w:rsidR="005F3CFB" w:rsidRDefault="005F3CFB" w:rsidP="005F3CFB">
      <w:pPr>
        <w:spacing w:line="560" w:lineRule="exact"/>
        <w:jc w:val="left"/>
        <w:rPr>
          <w:rFonts w:ascii="仿宋_GB2312" w:eastAsia="仿宋_GB2312" w:hAnsi="仿宋_GB2312" w:cs="仿宋_GB2312"/>
          <w:sz w:val="32"/>
          <w:szCs w:val="32"/>
        </w:rPr>
      </w:pPr>
    </w:p>
    <w:p w:rsidR="005F3CFB" w:rsidRDefault="005F3CFB" w:rsidP="005F3CFB">
      <w:pPr>
        <w:spacing w:line="560" w:lineRule="exact"/>
        <w:jc w:val="left"/>
        <w:rPr>
          <w:rFonts w:ascii="仿宋_GB2312" w:eastAsia="仿宋_GB2312" w:hAnsi="仿宋_GB2312" w:cs="仿宋_GB2312"/>
          <w:sz w:val="32"/>
          <w:szCs w:val="32"/>
        </w:rPr>
      </w:pPr>
    </w:p>
    <w:p w:rsidR="005F3CFB" w:rsidRDefault="005F3CFB" w:rsidP="005F3CFB">
      <w:pPr>
        <w:spacing w:line="560" w:lineRule="exact"/>
        <w:jc w:val="left"/>
        <w:rPr>
          <w:rFonts w:ascii="仿宋_GB2312" w:eastAsia="仿宋_GB2312" w:hAnsi="仿宋_GB2312" w:cs="仿宋_GB2312"/>
          <w:sz w:val="32"/>
          <w:szCs w:val="32"/>
        </w:rPr>
      </w:pPr>
    </w:p>
    <w:p w:rsidR="005F3CFB" w:rsidRDefault="005F3CFB" w:rsidP="005F3CFB">
      <w:pPr>
        <w:spacing w:line="560" w:lineRule="exact"/>
        <w:jc w:val="left"/>
        <w:rPr>
          <w:rFonts w:ascii="仿宋_GB2312" w:eastAsia="仿宋_GB2312" w:hAnsi="仿宋_GB2312" w:cs="仿宋_GB2312"/>
          <w:sz w:val="32"/>
          <w:szCs w:val="32"/>
        </w:rPr>
      </w:pPr>
    </w:p>
    <w:p w:rsidR="005F3CFB" w:rsidRDefault="005F3CFB" w:rsidP="005F3CFB">
      <w:pPr>
        <w:spacing w:line="560" w:lineRule="exact"/>
        <w:jc w:val="left"/>
        <w:rPr>
          <w:rFonts w:ascii="仿宋_GB2312" w:eastAsia="仿宋_GB2312" w:hAnsi="仿宋_GB2312" w:cs="仿宋_GB2312"/>
          <w:sz w:val="32"/>
          <w:szCs w:val="32"/>
        </w:rPr>
      </w:pPr>
    </w:p>
    <w:p w:rsidR="005F3CFB" w:rsidRDefault="005F3CFB" w:rsidP="005F3CFB">
      <w:pPr>
        <w:spacing w:line="560" w:lineRule="exact"/>
        <w:jc w:val="left"/>
        <w:rPr>
          <w:rFonts w:ascii="仿宋_GB2312" w:eastAsia="仿宋_GB2312" w:hAnsi="仿宋_GB2312" w:cs="仿宋_GB2312"/>
          <w:sz w:val="32"/>
          <w:szCs w:val="32"/>
        </w:rPr>
      </w:pPr>
    </w:p>
    <w:p w:rsidR="005F3CFB" w:rsidRDefault="005F3CFB" w:rsidP="005F3CFB">
      <w:pPr>
        <w:spacing w:line="560" w:lineRule="exact"/>
        <w:jc w:val="left"/>
        <w:rPr>
          <w:rFonts w:ascii="仿宋_GB2312" w:eastAsia="仿宋_GB2312" w:hAnsi="仿宋_GB2312" w:cs="仿宋_GB2312"/>
          <w:sz w:val="32"/>
          <w:szCs w:val="32"/>
        </w:rPr>
      </w:pPr>
    </w:p>
    <w:p w:rsidR="005F3CFB" w:rsidRDefault="005F3CFB" w:rsidP="005F3CFB">
      <w:pPr>
        <w:spacing w:line="560" w:lineRule="exact"/>
        <w:jc w:val="left"/>
        <w:rPr>
          <w:rFonts w:ascii="仿宋_GB2312" w:eastAsia="仿宋_GB2312" w:hAnsi="仿宋_GB2312" w:cs="仿宋_GB2312"/>
          <w:sz w:val="32"/>
          <w:szCs w:val="32"/>
        </w:rPr>
      </w:pPr>
    </w:p>
    <w:p w:rsidR="005F3CFB" w:rsidRDefault="005F3CFB" w:rsidP="005F3CFB">
      <w:pPr>
        <w:spacing w:line="560" w:lineRule="exact"/>
        <w:jc w:val="left"/>
        <w:rPr>
          <w:rFonts w:ascii="仿宋_GB2312" w:eastAsia="仿宋_GB2312" w:hAnsi="仿宋_GB2312" w:cs="仿宋_GB2312"/>
          <w:sz w:val="32"/>
          <w:szCs w:val="32"/>
        </w:rPr>
      </w:pPr>
    </w:p>
    <w:p w:rsidR="005F3CFB" w:rsidRDefault="005F3CFB" w:rsidP="005F3CFB">
      <w:pPr>
        <w:spacing w:line="560" w:lineRule="exact"/>
        <w:jc w:val="left"/>
        <w:rPr>
          <w:rFonts w:ascii="仿宋_GB2312" w:eastAsia="仿宋_GB2312" w:hAnsi="仿宋_GB2312" w:cs="仿宋_GB2312"/>
          <w:sz w:val="32"/>
          <w:szCs w:val="32"/>
        </w:rPr>
      </w:pPr>
    </w:p>
    <w:p w:rsidR="005F3CFB" w:rsidRDefault="005F3CFB" w:rsidP="005F3CFB">
      <w:pPr>
        <w:spacing w:line="560" w:lineRule="exact"/>
        <w:jc w:val="left"/>
        <w:rPr>
          <w:rFonts w:ascii="仿宋_GB2312" w:eastAsia="仿宋_GB2312" w:hAnsi="仿宋_GB2312" w:cs="仿宋_GB2312"/>
          <w:sz w:val="32"/>
          <w:szCs w:val="32"/>
        </w:rPr>
      </w:pPr>
    </w:p>
    <w:p w:rsidR="005F3CFB" w:rsidRDefault="005F3CFB" w:rsidP="005F3CFB">
      <w:pPr>
        <w:spacing w:line="560" w:lineRule="exact"/>
        <w:jc w:val="left"/>
        <w:rPr>
          <w:rFonts w:ascii="仿宋_GB2312" w:eastAsia="仿宋_GB2312" w:hAnsi="仿宋_GB2312" w:cs="仿宋_GB2312"/>
          <w:sz w:val="32"/>
          <w:szCs w:val="32"/>
        </w:rPr>
      </w:pPr>
    </w:p>
    <w:p w:rsidR="005F3CFB" w:rsidRDefault="005F3CFB" w:rsidP="005F3CFB">
      <w:pPr>
        <w:spacing w:line="560" w:lineRule="exact"/>
        <w:jc w:val="left"/>
        <w:rPr>
          <w:rFonts w:ascii="仿宋_GB2312" w:eastAsia="仿宋_GB2312" w:hAnsi="仿宋_GB2312" w:cs="仿宋_GB2312"/>
          <w:sz w:val="32"/>
          <w:szCs w:val="32"/>
        </w:rPr>
      </w:pPr>
    </w:p>
    <w:p w:rsidR="005F3CFB" w:rsidRDefault="005F3CFB" w:rsidP="005F3CFB">
      <w:pPr>
        <w:spacing w:line="560" w:lineRule="exact"/>
        <w:jc w:val="left"/>
        <w:rPr>
          <w:rFonts w:ascii="仿宋_GB2312" w:eastAsia="仿宋_GB2312" w:hAnsi="仿宋_GB2312" w:cs="仿宋_GB2312"/>
          <w:sz w:val="32"/>
          <w:szCs w:val="32"/>
        </w:rPr>
      </w:pPr>
    </w:p>
    <w:p w:rsidR="005F3CFB" w:rsidRDefault="005F3CFB" w:rsidP="005F3CFB">
      <w:pPr>
        <w:spacing w:line="560" w:lineRule="exact"/>
        <w:jc w:val="left"/>
        <w:rPr>
          <w:rFonts w:ascii="仿宋_GB2312" w:eastAsia="仿宋_GB2312" w:hAnsi="仿宋_GB2312" w:cs="仿宋_GB2312"/>
          <w:sz w:val="32"/>
          <w:szCs w:val="32"/>
        </w:rPr>
      </w:pPr>
    </w:p>
    <w:p w:rsidR="005F3CFB" w:rsidRDefault="005F3CFB" w:rsidP="005F3CFB">
      <w:pPr>
        <w:spacing w:line="560" w:lineRule="exact"/>
        <w:jc w:val="left"/>
        <w:rPr>
          <w:rFonts w:ascii="仿宋_GB2312" w:eastAsia="仿宋_GB2312" w:hAnsi="仿宋_GB2312" w:cs="仿宋_GB2312"/>
          <w:sz w:val="32"/>
          <w:szCs w:val="32"/>
        </w:rPr>
      </w:pPr>
    </w:p>
    <w:p w:rsidR="005F3CFB" w:rsidRDefault="005F3CFB" w:rsidP="005F3CFB">
      <w:pPr>
        <w:spacing w:line="560" w:lineRule="exact"/>
        <w:jc w:val="left"/>
        <w:rPr>
          <w:rFonts w:ascii="仿宋_GB2312" w:eastAsia="仿宋_GB2312" w:hAnsi="仿宋_GB2312" w:cs="仿宋_GB2312"/>
          <w:sz w:val="32"/>
          <w:szCs w:val="32"/>
        </w:rPr>
      </w:pPr>
    </w:p>
    <w:p w:rsidR="005F3CFB" w:rsidRDefault="005F3CFB" w:rsidP="005F3CFB">
      <w:pPr>
        <w:spacing w:line="560" w:lineRule="exact"/>
        <w:jc w:val="left"/>
        <w:rPr>
          <w:rFonts w:ascii="仿宋_GB2312" w:eastAsia="仿宋_GB2312" w:hAnsi="仿宋_GB2312" w:cs="仿宋_GB2312"/>
          <w:sz w:val="32"/>
          <w:szCs w:val="32"/>
        </w:rPr>
      </w:pPr>
    </w:p>
    <w:p w:rsidR="005F3CFB" w:rsidRDefault="005F3CFB" w:rsidP="005F3CFB">
      <w:pPr>
        <w:spacing w:line="560" w:lineRule="exact"/>
        <w:jc w:val="left"/>
        <w:rPr>
          <w:rFonts w:ascii="仿宋_GB2312" w:eastAsia="仿宋_GB2312" w:hAnsi="仿宋_GB2312" w:cs="仿宋_GB2312"/>
          <w:sz w:val="32"/>
          <w:szCs w:val="32"/>
        </w:rPr>
      </w:pPr>
    </w:p>
    <w:p w:rsidR="005F3CFB" w:rsidRDefault="005F3CFB" w:rsidP="005F3CFB">
      <w:pPr>
        <w:spacing w:line="560" w:lineRule="exact"/>
        <w:jc w:val="left"/>
        <w:rPr>
          <w:rFonts w:ascii="仿宋_GB2312" w:eastAsia="仿宋_GB2312" w:hAnsi="仿宋_GB2312" w:cs="仿宋_GB2312"/>
          <w:sz w:val="32"/>
          <w:szCs w:val="32"/>
        </w:rPr>
      </w:pPr>
    </w:p>
    <w:p w:rsidR="005F3CFB" w:rsidRDefault="005F3CFB" w:rsidP="005F3CFB">
      <w:pPr>
        <w:spacing w:line="560" w:lineRule="exact"/>
        <w:jc w:val="left"/>
        <w:rPr>
          <w:rFonts w:ascii="仿宋_GB2312" w:eastAsia="仿宋_GB2312" w:hAnsi="仿宋_GB2312" w:cs="仿宋_GB2312"/>
          <w:sz w:val="32"/>
          <w:szCs w:val="32"/>
        </w:rPr>
      </w:pPr>
    </w:p>
    <w:p w:rsidR="005F3CFB" w:rsidRDefault="002C745E" w:rsidP="005F3CFB">
      <w:pPr>
        <w:spacing w:line="360" w:lineRule="auto"/>
        <w:ind w:firstLineChars="100" w:firstLine="210"/>
        <w:rPr>
          <w:rFonts w:ascii="仿宋_GB2312" w:eastAsia="仿宋_GB2312" w:hAnsi="仿宋_GB2312" w:cs="仿宋_GB2312"/>
          <w:sz w:val="32"/>
          <w:szCs w:val="32"/>
        </w:rPr>
      </w:pPr>
      <w:r w:rsidRPr="002C745E">
        <w:pict>
          <v:line id="_x0000_s1028" style="position:absolute;left:0;text-align:left;z-index:251663360" from=".75pt,30pt" to="414.75pt,30pt" o:gfxdata="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j0zFHtIAAAAHAQAADwAAAAAAAAAB&#10;ACAAAAAiAAAAZHJzL2Rvd25yZXYueG1sUEsBAhQAFAAAAAgAh07iQP2ItSPdAQAApAMAAA4AAAAA&#10;AAAAAQAgAAAAIQEAAGRycy9lMm9Eb2MueG1sUEsFBgAAAAAGAAYAWQEAAHAFAAAAAA==&#10;"/>
        </w:pict>
      </w:r>
      <w:r w:rsidR="005F3CFB">
        <w:rPr>
          <w:rFonts w:ascii="仿宋_GB2312" w:eastAsia="仿宋_GB2312" w:hint="eastAsia"/>
          <w:sz w:val="28"/>
          <w:szCs w:val="28"/>
        </w:rPr>
        <w:t xml:space="preserve">河南省电化教育馆                   </w:t>
      </w:r>
      <w:r w:rsidR="005F3CFB">
        <w:rPr>
          <w:rFonts w:ascii="仿宋_GB2312" w:eastAsia="仿宋_GB2312"/>
          <w:sz w:val="28"/>
          <w:szCs w:val="28"/>
        </w:rPr>
        <w:t>201</w:t>
      </w:r>
      <w:r w:rsidR="005F3CFB">
        <w:rPr>
          <w:rFonts w:ascii="仿宋_GB2312" w:eastAsia="仿宋_GB2312" w:hint="eastAsia"/>
          <w:sz w:val="28"/>
          <w:szCs w:val="28"/>
        </w:rPr>
        <w:t>8年11月27日印发</w:t>
      </w:r>
      <w:r w:rsidRPr="002C745E">
        <w:pict>
          <v:line id="_x0000_s1029" style="position:absolute;left:0;text-align:left;z-index:251664384;mso-position-horizontal-relative:text;mso-position-vertical-relative:text" from="-.75pt,3.75pt" to="413.25pt,3.75pt" o:gfxdata="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Cwp+lf0wAAAAYBAAAPAAAAAAAA&#10;AAEAIAAAACIAAABkcnMvZG93bnJldi54bWxQSwECFAAUAAAACACHTuJATdNxH94BAACkAwAADgAA&#10;AAAAAAABACAAAAAiAQAAZHJzL2Uyb0RvYy54bWxQSwUGAAAAAAYABgBZAQAAcgUAAAAA&#10;"/>
        </w:pict>
      </w:r>
    </w:p>
    <w:sectPr w:rsidR="005F3CFB" w:rsidSect="005F7DD0">
      <w:footerReference w:type="even" r:id="rId9"/>
      <w:footerReference w:type="default" r:id="rId10"/>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68D8" w:rsidRDefault="006868D8" w:rsidP="005F7DD0">
      <w:r>
        <w:separator/>
      </w:r>
    </w:p>
  </w:endnote>
  <w:endnote w:type="continuationSeparator" w:id="1">
    <w:p w:rsidR="006868D8" w:rsidRDefault="006868D8" w:rsidP="005F7DD0">
      <w:r>
        <w:continuationSeparator/>
      </w:r>
    </w:p>
  </w:endnote>
</w:endnotes>
</file>

<file path=word/fontTable.xml><?xml version="1.0" encoding="utf-8"?>
<w:fonts xmlns:r="http://schemas.openxmlformats.org/officeDocument/2006/relationships" xmlns:w="http://schemas.openxmlformats.org/wordprocessingml/2006/main">
  <w:font w:name="等线">
    <w:altName w:val="宋体"/>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方正大标宋简体">
    <w:charset w:val="86"/>
    <w:family w:val="auto"/>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等线 Light">
    <w:altName w:val="宋体"/>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DC5" w:rsidRDefault="00C14DC5" w:rsidP="00C14DC5">
    <w:pPr>
      <w:pStyle w:val="a3"/>
      <w:rPr>
        <w:rFonts w:asciiTheme="majorEastAsia" w:eastAsiaTheme="majorEastAsia" w:hAnsiTheme="majorEastAsia" w:cstheme="majorEastAsia"/>
        <w:sz w:val="32"/>
        <w:szCs w:val="32"/>
      </w:rPr>
    </w:pPr>
    <w:r>
      <w:rPr>
        <w:rFonts w:asciiTheme="majorEastAsia" w:eastAsiaTheme="majorEastAsia" w:hAnsiTheme="majorEastAsia" w:cstheme="majorEastAsia" w:hint="eastAsia"/>
        <w:sz w:val="32"/>
        <w:szCs w:val="32"/>
      </w:rPr>
      <w:t>-</w:t>
    </w:r>
    <w:r>
      <w:rPr>
        <w:rFonts w:asciiTheme="majorEastAsia" w:eastAsiaTheme="majorEastAsia" w:hAnsiTheme="majorEastAsia" w:cstheme="majorEastAsia" w:hint="eastAsia"/>
        <w:sz w:val="32"/>
        <w:szCs w:val="32"/>
      </w:rPr>
      <w:fldChar w:fldCharType="begin"/>
    </w:r>
    <w:r>
      <w:rPr>
        <w:rFonts w:asciiTheme="majorEastAsia" w:eastAsiaTheme="majorEastAsia" w:hAnsiTheme="majorEastAsia" w:cstheme="majorEastAsia" w:hint="eastAsia"/>
        <w:sz w:val="32"/>
        <w:szCs w:val="32"/>
      </w:rPr>
      <w:instrText xml:space="preserve"> PAGE  \* MERGEFORMAT </w:instrText>
    </w:r>
    <w:r>
      <w:rPr>
        <w:rFonts w:asciiTheme="majorEastAsia" w:eastAsiaTheme="majorEastAsia" w:hAnsiTheme="majorEastAsia" w:cstheme="majorEastAsia" w:hint="eastAsia"/>
        <w:sz w:val="32"/>
        <w:szCs w:val="32"/>
      </w:rPr>
      <w:fldChar w:fldCharType="separate"/>
    </w:r>
    <w:r w:rsidR="00BD1EA0">
      <w:rPr>
        <w:rFonts w:asciiTheme="majorEastAsia" w:eastAsiaTheme="majorEastAsia" w:hAnsiTheme="majorEastAsia" w:cstheme="majorEastAsia"/>
        <w:noProof/>
        <w:sz w:val="32"/>
        <w:szCs w:val="32"/>
      </w:rPr>
      <w:t>2</w:t>
    </w:r>
    <w:r>
      <w:rPr>
        <w:rFonts w:asciiTheme="majorEastAsia" w:eastAsiaTheme="majorEastAsia" w:hAnsiTheme="majorEastAsia" w:cstheme="majorEastAsia" w:hint="eastAsia"/>
        <w:sz w:val="32"/>
        <w:szCs w:val="32"/>
      </w:rPr>
      <w:fldChar w:fldCharType="end"/>
    </w:r>
    <w:r>
      <w:rPr>
        <w:rFonts w:asciiTheme="majorEastAsia" w:eastAsiaTheme="majorEastAsia" w:hAnsiTheme="majorEastAsia" w:cstheme="majorEastAsia" w:hint="eastAsia"/>
        <w:sz w:val="32"/>
        <w:szCs w:val="32"/>
      </w:rPr>
      <w:t>-</w:t>
    </w:r>
  </w:p>
  <w:p w:rsidR="00C14DC5" w:rsidRPr="00C14DC5" w:rsidRDefault="00C14DC5" w:rsidP="00C14DC5">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CFB" w:rsidRDefault="002C745E" w:rsidP="00C14DC5">
    <w:pPr>
      <w:pStyle w:val="a3"/>
      <w:tabs>
        <w:tab w:val="clear" w:pos="4153"/>
      </w:tabs>
      <w:rPr>
        <w:rFonts w:asciiTheme="majorEastAsia" w:eastAsiaTheme="majorEastAsia" w:hAnsiTheme="majorEastAsia" w:cstheme="majorEastAsia"/>
        <w:sz w:val="32"/>
        <w:szCs w:val="32"/>
      </w:rPr>
    </w:pPr>
    <w:r w:rsidRPr="002C745E">
      <w:rPr>
        <w:sz w:val="32"/>
      </w:rPr>
      <w:pict>
        <v:shapetype id="_x0000_t202" coordsize="21600,21600" o:spt="202" path="m,l,21600r21600,l21600,xe">
          <v:stroke joinstyle="miter"/>
          <v:path gradientshapeok="t" o:connecttype="rect"/>
        </v:shapetype>
        <v:shape id="_x0000_s46081" type="#_x0000_t202" style="position:absolute;margin-left:208pt;margin-top:0;width:2in;height:2in;z-index:251660288;mso-wrap-style:none;mso-position-horizontal:outside;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Byo7TAzAEAAHkDAAAOAAAAAAAAAAEAIAAAAB4BAABkcnMvZTJv&#10;RG9jLnhtbFBLBQYAAAAABgAGAFkBAABcBQAAAAA=&#10;" filled="f" stroked="f">
          <v:textbox style="mso-fit-shape-to-text:t" inset="0,0,0,0">
            <w:txbxContent>
              <w:p w:rsidR="005F3CFB" w:rsidRDefault="005F3CFB">
                <w:pPr>
                  <w:pStyle w:val="a3"/>
                  <w:rPr>
                    <w:rFonts w:asciiTheme="majorEastAsia" w:eastAsiaTheme="majorEastAsia" w:hAnsiTheme="majorEastAsia" w:cstheme="majorEastAsia"/>
                    <w:sz w:val="32"/>
                    <w:szCs w:val="32"/>
                  </w:rPr>
                </w:pPr>
                <w:r>
                  <w:rPr>
                    <w:rFonts w:asciiTheme="majorEastAsia" w:eastAsiaTheme="majorEastAsia" w:hAnsiTheme="majorEastAsia" w:cstheme="majorEastAsia" w:hint="eastAsia"/>
                    <w:sz w:val="32"/>
                    <w:szCs w:val="32"/>
                  </w:rPr>
                  <w:t>-</w:t>
                </w:r>
                <w:r w:rsidR="002C745E">
                  <w:rPr>
                    <w:rFonts w:asciiTheme="majorEastAsia" w:eastAsiaTheme="majorEastAsia" w:hAnsiTheme="majorEastAsia" w:cstheme="majorEastAsia" w:hint="eastAsia"/>
                    <w:sz w:val="32"/>
                    <w:szCs w:val="32"/>
                  </w:rPr>
                  <w:fldChar w:fldCharType="begin"/>
                </w:r>
                <w:r>
                  <w:rPr>
                    <w:rFonts w:asciiTheme="majorEastAsia" w:eastAsiaTheme="majorEastAsia" w:hAnsiTheme="majorEastAsia" w:cstheme="majorEastAsia" w:hint="eastAsia"/>
                    <w:sz w:val="32"/>
                    <w:szCs w:val="32"/>
                  </w:rPr>
                  <w:instrText xml:space="preserve"> PAGE  \* MERGEFORMAT </w:instrText>
                </w:r>
                <w:r w:rsidR="002C745E">
                  <w:rPr>
                    <w:rFonts w:asciiTheme="majorEastAsia" w:eastAsiaTheme="majorEastAsia" w:hAnsiTheme="majorEastAsia" w:cstheme="majorEastAsia" w:hint="eastAsia"/>
                    <w:sz w:val="32"/>
                    <w:szCs w:val="32"/>
                  </w:rPr>
                  <w:fldChar w:fldCharType="separate"/>
                </w:r>
                <w:r w:rsidR="00BD1EA0">
                  <w:rPr>
                    <w:rFonts w:asciiTheme="majorEastAsia" w:eastAsiaTheme="majorEastAsia" w:hAnsiTheme="majorEastAsia" w:cstheme="majorEastAsia"/>
                    <w:noProof/>
                    <w:sz w:val="32"/>
                    <w:szCs w:val="32"/>
                  </w:rPr>
                  <w:t>1</w:t>
                </w:r>
                <w:r w:rsidR="002C745E">
                  <w:rPr>
                    <w:rFonts w:asciiTheme="majorEastAsia" w:eastAsiaTheme="majorEastAsia" w:hAnsiTheme="majorEastAsia" w:cstheme="majorEastAsia" w:hint="eastAsia"/>
                    <w:sz w:val="32"/>
                    <w:szCs w:val="32"/>
                  </w:rPr>
                  <w:fldChar w:fldCharType="end"/>
                </w:r>
                <w:r>
                  <w:rPr>
                    <w:rFonts w:asciiTheme="majorEastAsia" w:eastAsiaTheme="majorEastAsia" w:hAnsiTheme="majorEastAsia" w:cstheme="majorEastAsia" w:hint="eastAsia"/>
                    <w:sz w:val="32"/>
                    <w:szCs w:val="32"/>
                  </w:rPr>
                  <w:t>-</w:t>
                </w:r>
              </w:p>
            </w:txbxContent>
          </v:textbox>
          <w10:wrap anchorx="margin"/>
        </v:shape>
      </w:pict>
    </w:r>
    <w:r w:rsidR="00C14DC5">
      <w:rPr>
        <w:rFonts w:asciiTheme="majorEastAsia" w:eastAsiaTheme="majorEastAsia" w:hAnsiTheme="majorEastAsia" w:cstheme="majorEastAsia"/>
        <w:sz w:val="32"/>
        <w:szCs w:val="32"/>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1493"/>
      <w:docPartObj>
        <w:docPartGallery w:val="Page Numbers (Bottom of Page)"/>
        <w:docPartUnique/>
      </w:docPartObj>
    </w:sdtPr>
    <w:sdtEndPr>
      <w:rPr>
        <w:rFonts w:ascii="宋体" w:eastAsia="宋体" w:hAnsi="宋体"/>
        <w:sz w:val="28"/>
        <w:szCs w:val="28"/>
      </w:rPr>
    </w:sdtEndPr>
    <w:sdtContent>
      <w:p w:rsidR="005F7DD0" w:rsidRPr="005F7DD0" w:rsidRDefault="005F7DD0" w:rsidP="005F7DD0">
        <w:pPr>
          <w:pStyle w:val="a3"/>
          <w:rPr>
            <w:rFonts w:ascii="宋体" w:eastAsia="宋体" w:hAnsi="宋体"/>
            <w:sz w:val="28"/>
            <w:szCs w:val="28"/>
          </w:rPr>
        </w:pPr>
        <w:r>
          <w:rPr>
            <w:rFonts w:ascii="宋体" w:eastAsia="宋体" w:hAnsi="宋体" w:hint="eastAsia"/>
          </w:rPr>
          <w:t>―</w:t>
        </w:r>
        <w:r w:rsidR="002C745E" w:rsidRPr="005F7DD0">
          <w:rPr>
            <w:rFonts w:ascii="宋体" w:eastAsia="宋体" w:hAnsi="宋体"/>
            <w:sz w:val="28"/>
            <w:szCs w:val="28"/>
          </w:rPr>
          <w:fldChar w:fldCharType="begin"/>
        </w:r>
        <w:r w:rsidRPr="005F7DD0">
          <w:rPr>
            <w:rFonts w:ascii="宋体" w:eastAsia="宋体" w:hAnsi="宋体"/>
            <w:sz w:val="28"/>
            <w:szCs w:val="28"/>
          </w:rPr>
          <w:instrText xml:space="preserve"> PAGE   \* MERGEFORMAT </w:instrText>
        </w:r>
        <w:r w:rsidR="002C745E" w:rsidRPr="005F7DD0">
          <w:rPr>
            <w:rFonts w:ascii="宋体" w:eastAsia="宋体" w:hAnsi="宋体"/>
            <w:sz w:val="28"/>
            <w:szCs w:val="28"/>
          </w:rPr>
          <w:fldChar w:fldCharType="separate"/>
        </w:r>
        <w:r w:rsidR="005F3CFB" w:rsidRPr="005F3CFB">
          <w:rPr>
            <w:rFonts w:ascii="宋体" w:eastAsia="宋体" w:hAnsi="宋体"/>
            <w:noProof/>
            <w:sz w:val="28"/>
            <w:szCs w:val="28"/>
            <w:lang w:val="zh-CN"/>
          </w:rPr>
          <w:t>2</w:t>
        </w:r>
        <w:r w:rsidR="002C745E" w:rsidRPr="005F7DD0">
          <w:rPr>
            <w:rFonts w:ascii="宋体" w:eastAsia="宋体" w:hAnsi="宋体"/>
            <w:sz w:val="28"/>
            <w:szCs w:val="28"/>
          </w:rPr>
          <w:fldChar w:fldCharType="end"/>
        </w:r>
        <w:r>
          <w:rPr>
            <w:rFonts w:ascii="宋体" w:eastAsia="宋体" w:hAnsi="宋体" w:hint="eastAsia"/>
          </w:rPr>
          <w:t>―</w:t>
        </w:r>
      </w:p>
    </w:sdtContent>
  </w:sdt>
  <w:p w:rsidR="005F7DD0" w:rsidRDefault="005F7DD0">
    <w:pPr>
      <w:pStyle w:val="a3"/>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DD0" w:rsidRPr="00C14DC5" w:rsidRDefault="002C745E">
    <w:pPr>
      <w:pStyle w:val="a3"/>
      <w:jc w:val="right"/>
      <w:rPr>
        <w:sz w:val="28"/>
        <w:szCs w:val="28"/>
      </w:rPr>
    </w:pPr>
    <w:sdt>
      <w:sdtPr>
        <w:id w:val="681491"/>
        <w:docPartObj>
          <w:docPartGallery w:val="Page Numbers (Bottom of Page)"/>
          <w:docPartUnique/>
        </w:docPartObj>
      </w:sdtPr>
      <w:sdtEndPr>
        <w:rPr>
          <w:rFonts w:ascii="宋体" w:eastAsia="宋体" w:hAnsi="宋体"/>
          <w:sz w:val="28"/>
          <w:szCs w:val="28"/>
        </w:rPr>
      </w:sdtEndPr>
      <w:sdtContent>
        <w:r w:rsidR="005F7DD0" w:rsidRPr="00C14DC5">
          <w:rPr>
            <w:rFonts w:ascii="宋体" w:eastAsia="宋体" w:hAnsi="宋体" w:hint="eastAsia"/>
            <w:sz w:val="28"/>
            <w:szCs w:val="28"/>
          </w:rPr>
          <w:t>―</w:t>
        </w:r>
        <w:r w:rsidR="00C14DC5" w:rsidRPr="00C14DC5">
          <w:rPr>
            <w:rFonts w:ascii="宋体" w:eastAsia="宋体" w:hAnsi="宋体" w:hint="eastAsia"/>
            <w:sz w:val="28"/>
            <w:szCs w:val="28"/>
          </w:rPr>
          <w:t>4</w:t>
        </w:r>
      </w:sdtContent>
    </w:sdt>
    <w:r w:rsidR="005F7DD0" w:rsidRPr="00C14DC5">
      <w:rPr>
        <w:rFonts w:ascii="宋体" w:eastAsia="宋体" w:hAnsi="宋体" w:hint="eastAsia"/>
        <w:sz w:val="28"/>
        <w:szCs w:val="28"/>
      </w:rPr>
      <w:t>―</w:t>
    </w:r>
  </w:p>
  <w:p w:rsidR="005F7DD0" w:rsidRDefault="005F7DD0">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68D8" w:rsidRDefault="006868D8" w:rsidP="005F7DD0">
      <w:r>
        <w:separator/>
      </w:r>
    </w:p>
  </w:footnote>
  <w:footnote w:type="continuationSeparator" w:id="1">
    <w:p w:rsidR="006868D8" w:rsidRDefault="006868D8" w:rsidP="005F7DD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49154"/>
    <o:shapelayout v:ext="edit">
      <o:idmap v:ext="edit" data="45"/>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16B5D"/>
    <w:rsid w:val="000D64F3"/>
    <w:rsid w:val="000E082E"/>
    <w:rsid w:val="000F0B5E"/>
    <w:rsid w:val="0010762A"/>
    <w:rsid w:val="00116B5D"/>
    <w:rsid w:val="001323A4"/>
    <w:rsid w:val="00142147"/>
    <w:rsid w:val="0018064D"/>
    <w:rsid w:val="001815C1"/>
    <w:rsid w:val="001962DE"/>
    <w:rsid w:val="001A2BFD"/>
    <w:rsid w:val="001B15AC"/>
    <w:rsid w:val="001B2914"/>
    <w:rsid w:val="00246B21"/>
    <w:rsid w:val="00276CEF"/>
    <w:rsid w:val="002B4973"/>
    <w:rsid w:val="002C745E"/>
    <w:rsid w:val="002F54D1"/>
    <w:rsid w:val="00321CD1"/>
    <w:rsid w:val="00351998"/>
    <w:rsid w:val="003833ED"/>
    <w:rsid w:val="003A1B7B"/>
    <w:rsid w:val="003B05CF"/>
    <w:rsid w:val="0045539C"/>
    <w:rsid w:val="00480587"/>
    <w:rsid w:val="00483DD0"/>
    <w:rsid w:val="004B135D"/>
    <w:rsid w:val="004E4417"/>
    <w:rsid w:val="00537D5F"/>
    <w:rsid w:val="00545E17"/>
    <w:rsid w:val="00551BE0"/>
    <w:rsid w:val="005729F1"/>
    <w:rsid w:val="005C0521"/>
    <w:rsid w:val="005E6F11"/>
    <w:rsid w:val="005F3CFB"/>
    <w:rsid w:val="005F7DD0"/>
    <w:rsid w:val="00612608"/>
    <w:rsid w:val="006868D8"/>
    <w:rsid w:val="006A3C74"/>
    <w:rsid w:val="006D6458"/>
    <w:rsid w:val="006D78A3"/>
    <w:rsid w:val="007D2ECA"/>
    <w:rsid w:val="007E539C"/>
    <w:rsid w:val="00875E41"/>
    <w:rsid w:val="00896949"/>
    <w:rsid w:val="008B26B0"/>
    <w:rsid w:val="008D2E23"/>
    <w:rsid w:val="00946024"/>
    <w:rsid w:val="00991FC4"/>
    <w:rsid w:val="00A263E7"/>
    <w:rsid w:val="00A70EFC"/>
    <w:rsid w:val="00A85EB3"/>
    <w:rsid w:val="00B10CE5"/>
    <w:rsid w:val="00B52BB2"/>
    <w:rsid w:val="00B565FB"/>
    <w:rsid w:val="00BB4F87"/>
    <w:rsid w:val="00BD1EA0"/>
    <w:rsid w:val="00C14DC5"/>
    <w:rsid w:val="00C214A5"/>
    <w:rsid w:val="00C61052"/>
    <w:rsid w:val="00C84378"/>
    <w:rsid w:val="00D13D5B"/>
    <w:rsid w:val="00DB23DB"/>
    <w:rsid w:val="00DC797C"/>
    <w:rsid w:val="00DE24FB"/>
    <w:rsid w:val="00DE57CD"/>
    <w:rsid w:val="00DE68CF"/>
    <w:rsid w:val="00E1262D"/>
    <w:rsid w:val="00E460BE"/>
    <w:rsid w:val="00E50183"/>
    <w:rsid w:val="00E55945"/>
    <w:rsid w:val="00E70054"/>
    <w:rsid w:val="00E87FEA"/>
    <w:rsid w:val="00EA18F7"/>
    <w:rsid w:val="00EC0FEE"/>
    <w:rsid w:val="00ED30E6"/>
    <w:rsid w:val="00F325E5"/>
    <w:rsid w:val="00F3768F"/>
    <w:rsid w:val="00F420C8"/>
    <w:rsid w:val="00FA7C78"/>
    <w:rsid w:val="00FC31E3"/>
    <w:rsid w:val="00FE059C"/>
    <w:rsid w:val="00FF1AA8"/>
    <w:rsid w:val="52A242E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6"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6"/>
    <w:lsdException w:name="footer" w:semiHidden="0"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7"/>
    <w:lsdException w:name="Strong" w:semiHidden="0" w:uiPriority="22" w:unhideWhenUsed="0" w:qFormat="1"/>
    <w:lsdException w:name="Emphasis" w:semiHidden="0" w:uiPriority="20" w:unhideWhenUsed="0" w:qFormat="1"/>
    <w:lsdException w:name="Normal (Web)" w:uiPriority="7"/>
    <w:lsdException w:name="Balloon Text" w:uiPriority="6"/>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97C"/>
    <w:pPr>
      <w:widowControl w:val="0"/>
      <w:jc w:val="both"/>
    </w:pPr>
    <w:rPr>
      <w:kern w:val="2"/>
      <w:sz w:val="21"/>
      <w:szCs w:val="22"/>
    </w:rPr>
  </w:style>
  <w:style w:type="paragraph" w:styleId="1">
    <w:name w:val="heading 1"/>
    <w:basedOn w:val="a"/>
    <w:next w:val="a"/>
    <w:link w:val="1Char"/>
    <w:uiPriority w:val="6"/>
    <w:qFormat/>
    <w:rsid w:val="00DE57CD"/>
    <w:pPr>
      <w:spacing w:beforeAutospacing="1" w:afterAutospacing="1"/>
      <w:jc w:val="left"/>
      <w:outlineLvl w:val="0"/>
    </w:pPr>
    <w:rPr>
      <w:rFonts w:ascii="宋体" w:eastAsia="宋体" w:hAnsi="宋体" w:cs="宋体"/>
      <w:b/>
      <w:color w:val="000000"/>
      <w:kern w:val="0"/>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DC797C"/>
    <w:pPr>
      <w:tabs>
        <w:tab w:val="center" w:pos="4153"/>
        <w:tab w:val="right" w:pos="8306"/>
      </w:tabs>
      <w:snapToGrid w:val="0"/>
      <w:jc w:val="left"/>
    </w:pPr>
    <w:rPr>
      <w:sz w:val="18"/>
      <w:szCs w:val="18"/>
    </w:rPr>
  </w:style>
  <w:style w:type="paragraph" w:styleId="a4">
    <w:name w:val="header"/>
    <w:basedOn w:val="a"/>
    <w:link w:val="Char0"/>
    <w:uiPriority w:val="6"/>
    <w:unhideWhenUsed/>
    <w:rsid w:val="00DC797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DC797C"/>
    <w:rPr>
      <w:sz w:val="18"/>
      <w:szCs w:val="18"/>
    </w:rPr>
  </w:style>
  <w:style w:type="character" w:customStyle="1" w:styleId="Char">
    <w:name w:val="页脚 Char"/>
    <w:basedOn w:val="a0"/>
    <w:link w:val="a3"/>
    <w:uiPriority w:val="99"/>
    <w:qFormat/>
    <w:rsid w:val="00DC797C"/>
    <w:rPr>
      <w:sz w:val="18"/>
      <w:szCs w:val="18"/>
    </w:rPr>
  </w:style>
  <w:style w:type="paragraph" w:styleId="a5">
    <w:name w:val="Balloon Text"/>
    <w:basedOn w:val="a"/>
    <w:link w:val="Char1"/>
    <w:uiPriority w:val="6"/>
    <w:unhideWhenUsed/>
    <w:rsid w:val="00551BE0"/>
    <w:rPr>
      <w:sz w:val="18"/>
      <w:szCs w:val="18"/>
    </w:rPr>
  </w:style>
  <w:style w:type="character" w:customStyle="1" w:styleId="Char1">
    <w:name w:val="批注框文本 Char"/>
    <w:basedOn w:val="a0"/>
    <w:link w:val="a5"/>
    <w:uiPriority w:val="99"/>
    <w:semiHidden/>
    <w:rsid w:val="00551BE0"/>
    <w:rPr>
      <w:kern w:val="2"/>
      <w:sz w:val="18"/>
      <w:szCs w:val="18"/>
    </w:rPr>
  </w:style>
  <w:style w:type="paragraph" w:styleId="a6">
    <w:name w:val="Date"/>
    <w:basedOn w:val="a"/>
    <w:next w:val="a"/>
    <w:link w:val="Char2"/>
    <w:unhideWhenUsed/>
    <w:rsid w:val="00875E41"/>
    <w:pPr>
      <w:ind w:leftChars="2500" w:left="100"/>
    </w:pPr>
  </w:style>
  <w:style w:type="character" w:customStyle="1" w:styleId="Char2">
    <w:name w:val="日期 Char"/>
    <w:basedOn w:val="a0"/>
    <w:link w:val="a6"/>
    <w:rsid w:val="00875E41"/>
    <w:rPr>
      <w:kern w:val="2"/>
      <w:sz w:val="21"/>
      <w:szCs w:val="22"/>
    </w:rPr>
  </w:style>
  <w:style w:type="paragraph" w:styleId="a7">
    <w:name w:val="Normal (Web)"/>
    <w:basedOn w:val="a"/>
    <w:uiPriority w:val="7"/>
    <w:rsid w:val="00276CEF"/>
    <w:pPr>
      <w:widowControl/>
      <w:spacing w:before="100" w:beforeAutospacing="1" w:after="100" w:afterAutospacing="1"/>
      <w:jc w:val="left"/>
    </w:pPr>
    <w:rPr>
      <w:rFonts w:ascii="宋体" w:eastAsia="宋体" w:hAnsi="宋体" w:cs="宋体"/>
      <w:kern w:val="0"/>
      <w:sz w:val="24"/>
      <w:szCs w:val="24"/>
    </w:rPr>
  </w:style>
  <w:style w:type="character" w:styleId="a8">
    <w:name w:val="page number"/>
    <w:basedOn w:val="a0"/>
    <w:uiPriority w:val="99"/>
    <w:qFormat/>
    <w:rsid w:val="00C214A5"/>
  </w:style>
  <w:style w:type="character" w:styleId="a9">
    <w:name w:val="Strong"/>
    <w:basedOn w:val="a0"/>
    <w:uiPriority w:val="22"/>
    <w:qFormat/>
    <w:rsid w:val="00C214A5"/>
    <w:rPr>
      <w:b/>
      <w:bCs/>
    </w:rPr>
  </w:style>
  <w:style w:type="character" w:styleId="aa">
    <w:name w:val="Emphasis"/>
    <w:basedOn w:val="a0"/>
    <w:uiPriority w:val="20"/>
    <w:qFormat/>
    <w:rsid w:val="00C214A5"/>
    <w:rPr>
      <w:i/>
      <w:iCs/>
    </w:rPr>
  </w:style>
  <w:style w:type="character" w:customStyle="1" w:styleId="1Char">
    <w:name w:val="标题 1 Char"/>
    <w:basedOn w:val="a0"/>
    <w:link w:val="1"/>
    <w:uiPriority w:val="6"/>
    <w:rsid w:val="00DE57CD"/>
    <w:rPr>
      <w:rFonts w:ascii="宋体" w:eastAsia="宋体" w:hAnsi="宋体" w:cs="宋体"/>
      <w:b/>
      <w:color w:val="000000"/>
      <w:sz w:val="48"/>
      <w:szCs w:val="48"/>
    </w:rPr>
  </w:style>
  <w:style w:type="character" w:styleId="ab">
    <w:name w:val="Hyperlink"/>
    <w:basedOn w:val="a0"/>
    <w:uiPriority w:val="7"/>
    <w:rsid w:val="00DE57CD"/>
    <w:rPr>
      <w:color w:val="0000FF"/>
      <w:u w:val="single"/>
    </w:rPr>
  </w:style>
  <w:style w:type="character" w:customStyle="1" w:styleId="BodyTextIndentChar">
    <w:name w:val="Body Text Indent Char"/>
    <w:basedOn w:val="a0"/>
    <w:uiPriority w:val="6"/>
    <w:rsid w:val="00DE57CD"/>
    <w:rPr>
      <w:rFonts w:ascii="Times New Roman" w:hAnsi="Times New Roman"/>
      <w:b/>
      <w:bCs w:val="0"/>
      <w:kern w:val="1"/>
    </w:rPr>
  </w:style>
  <w:style w:type="character" w:customStyle="1" w:styleId="ac">
    <w:name w:val="批注框文本 字符"/>
    <w:basedOn w:val="a0"/>
    <w:rsid w:val="00DE57CD"/>
    <w:rPr>
      <w:rFonts w:ascii="Calibri" w:hAnsi="Calibri"/>
      <w:kern w:val="1"/>
      <w:sz w:val="18"/>
      <w:szCs w:val="18"/>
    </w:rPr>
  </w:style>
  <w:style w:type="character" w:customStyle="1" w:styleId="Char3">
    <w:name w:val="普通(网站) Char"/>
    <w:basedOn w:val="a0"/>
    <w:uiPriority w:val="2"/>
    <w:rsid w:val="00DE57CD"/>
    <w:rPr>
      <w:kern w:val="0"/>
      <w:sz w:val="24"/>
      <w:lang w:val="en-US" w:eastAsia="zh-CN"/>
    </w:rPr>
  </w:style>
  <w:style w:type="paragraph" w:customStyle="1" w:styleId="BodyTextIndent">
    <w:name w:val="Body Text Indent*"/>
    <w:basedOn w:val="a"/>
    <w:uiPriority w:val="6"/>
    <w:rsid w:val="00DE57CD"/>
    <w:pPr>
      <w:ind w:left="1758" w:hanging="1758"/>
    </w:pPr>
    <w:rPr>
      <w:rFonts w:ascii="Times New Roman" w:eastAsia="宋体" w:hAnsi="Times New Roman" w:cs="Times New Roman"/>
      <w:b/>
      <w:color w:val="000000"/>
      <w:kern w:val="1"/>
      <w:sz w:val="28"/>
      <w:szCs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117</Words>
  <Characters>668</Characters>
  <Application>Microsoft Office Word</Application>
  <DocSecurity>0</DocSecurity>
  <Lines>5</Lines>
  <Paragraphs>1</Paragraphs>
  <ScaleCrop>false</ScaleCrop>
  <Company>Microsoft</Company>
  <LinksUpToDate>false</LinksUpToDate>
  <CharactersWithSpaces>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郭文凯</cp:lastModifiedBy>
  <cp:revision>2</cp:revision>
  <dcterms:created xsi:type="dcterms:W3CDTF">2018-11-28T07:54:00Z</dcterms:created>
  <dcterms:modified xsi:type="dcterms:W3CDTF">2018-11-28T07:54:00Z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