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873E5" w14:textId="31CF5C73" w:rsidR="002C42E8" w:rsidRDefault="002C42E8" w:rsidP="002C42E8">
      <w:pPr>
        <w:spacing w:line="520" w:lineRule="exact"/>
        <w:ind w:firstLineChars="100" w:firstLine="280"/>
        <w:rPr>
          <w:rFonts w:ascii="仿宋_GB2312" w:eastAsia="仿宋_GB2312" w:hAnsi="仿宋" w:hint="eastAsia"/>
          <w:spacing w:val="8"/>
          <w:sz w:val="28"/>
          <w:szCs w:val="28"/>
        </w:rPr>
      </w:pPr>
      <w:r w:rsidRPr="002C42E8">
        <w:rPr>
          <w:rFonts w:ascii="仿宋_GB2312" w:eastAsia="仿宋_GB2312" w:hAnsi="仿宋"/>
          <w:noProof/>
          <w:spacing w:val="8"/>
          <w:sz w:val="28"/>
          <w:szCs w:val="28"/>
        </w:rPr>
        <w:drawing>
          <wp:anchor distT="0" distB="0" distL="114300" distR="114300" simplePos="0" relativeHeight="251656192" behindDoc="0" locked="0" layoutInCell="1" allowOverlap="1" wp14:anchorId="22885D59" wp14:editId="4202868C">
            <wp:simplePos x="0" y="0"/>
            <wp:positionH relativeFrom="column">
              <wp:posOffset>-1127125</wp:posOffset>
            </wp:positionH>
            <wp:positionV relativeFrom="paragraph">
              <wp:posOffset>-850900</wp:posOffset>
            </wp:positionV>
            <wp:extent cx="7505700" cy="106070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0" cy="1060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A2893" w14:textId="7B1A7B8B" w:rsidR="002C42E8" w:rsidRPr="00905EF2" w:rsidRDefault="002C42E8" w:rsidP="002C42E8">
      <w:pPr>
        <w:widowControl/>
        <w:jc w:val="left"/>
        <w:rPr>
          <w:rFonts w:ascii="仿宋_GB2312" w:eastAsia="仿宋_GB2312" w:hAnsi="仿宋" w:hint="eastAsia"/>
          <w:spacing w:val="8"/>
          <w:sz w:val="28"/>
          <w:szCs w:val="28"/>
        </w:rPr>
      </w:pPr>
      <w:r w:rsidRPr="002C42E8">
        <w:rPr>
          <w:rFonts w:ascii="仿宋_GB2312" w:eastAsia="仿宋_GB2312" w:hAnsi="仿宋"/>
          <w:noProof/>
          <w:spacing w:val="8"/>
          <w:sz w:val="28"/>
          <w:szCs w:val="28"/>
        </w:rPr>
        <w:lastRenderedPageBreak/>
        <w:drawing>
          <wp:anchor distT="0" distB="0" distL="114300" distR="114300" simplePos="0" relativeHeight="251660288" behindDoc="0" locked="0" layoutInCell="1" allowOverlap="1" wp14:anchorId="1F56B94B" wp14:editId="3FFA05C1">
            <wp:simplePos x="0" y="0"/>
            <wp:positionH relativeFrom="column">
              <wp:posOffset>-1016876</wp:posOffset>
            </wp:positionH>
            <wp:positionV relativeFrom="paragraph">
              <wp:posOffset>-1524176</wp:posOffset>
            </wp:positionV>
            <wp:extent cx="7561580" cy="10678795"/>
            <wp:effectExtent l="0" t="0" r="1270" b="825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1580" cy="10678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仿宋"/>
          <w:spacing w:val="8"/>
          <w:sz w:val="28"/>
          <w:szCs w:val="28"/>
        </w:rPr>
        <w:br w:type="page"/>
      </w:r>
      <w:bookmarkStart w:id="0" w:name="_GoBack"/>
      <w:bookmarkEnd w:id="0"/>
    </w:p>
    <w:p w14:paraId="283D6661" w14:textId="77777777" w:rsidR="00A9574B" w:rsidRPr="00905EF2" w:rsidRDefault="00A9574B" w:rsidP="00A9574B">
      <w:pPr>
        <w:spacing w:line="500" w:lineRule="exact"/>
        <w:rPr>
          <w:rFonts w:ascii="仿宋_GB2312" w:eastAsia="仿宋_GB2312" w:hAnsi="仿宋"/>
          <w:sz w:val="32"/>
          <w:szCs w:val="32"/>
        </w:rPr>
      </w:pPr>
      <w:r w:rsidRPr="00905EF2">
        <w:rPr>
          <w:rFonts w:ascii="仿宋_GB2312" w:eastAsia="仿宋_GB2312" w:hAnsi="仿宋" w:hint="eastAsia"/>
          <w:sz w:val="32"/>
          <w:szCs w:val="32"/>
        </w:rPr>
        <w:lastRenderedPageBreak/>
        <w:t>附件1：</w:t>
      </w:r>
    </w:p>
    <w:p w14:paraId="568D5CD8" w14:textId="77777777" w:rsidR="00A9574B" w:rsidRPr="00905EF2" w:rsidRDefault="00A9574B" w:rsidP="00A9574B">
      <w:pPr>
        <w:spacing w:line="500" w:lineRule="exact"/>
        <w:ind w:firstLineChars="200" w:firstLine="720"/>
        <w:rPr>
          <w:rFonts w:ascii="方正小标宋简体" w:eastAsia="方正小标宋简体" w:hAnsi="宋体"/>
          <w:sz w:val="36"/>
          <w:szCs w:val="36"/>
        </w:rPr>
      </w:pPr>
    </w:p>
    <w:p w14:paraId="082FC0DC" w14:textId="77777777" w:rsidR="00834831" w:rsidRPr="00905EF2" w:rsidRDefault="00834831" w:rsidP="00BA3B12">
      <w:pPr>
        <w:spacing w:line="520" w:lineRule="exact"/>
        <w:rPr>
          <w:rFonts w:ascii="方正小标宋简体" w:eastAsia="方正小标宋简体" w:hAnsi="宋体"/>
          <w:sz w:val="36"/>
          <w:szCs w:val="36"/>
        </w:rPr>
      </w:pPr>
      <w:r w:rsidRPr="00905EF2">
        <w:rPr>
          <w:rFonts w:ascii="方正小标宋简体" w:eastAsia="方正小标宋简体" w:hAnsi="宋体" w:hint="eastAsia"/>
          <w:sz w:val="36"/>
          <w:szCs w:val="36"/>
        </w:rPr>
        <w:t>中国梦</w:t>
      </w:r>
      <w:proofErr w:type="gramStart"/>
      <w:r w:rsidRPr="00905EF2">
        <w:rPr>
          <w:rFonts w:ascii="方正小标宋简体" w:eastAsia="方正小标宋简体" w:hAnsi="宋体" w:hint="eastAsia"/>
          <w:sz w:val="36"/>
          <w:szCs w:val="36"/>
        </w:rPr>
        <w:t>—行动</w:t>
      </w:r>
      <w:proofErr w:type="gramEnd"/>
      <w:r w:rsidRPr="00905EF2">
        <w:rPr>
          <w:rFonts w:ascii="方正小标宋简体" w:eastAsia="方正小标宋简体" w:hAnsi="宋体" w:hint="eastAsia"/>
          <w:sz w:val="36"/>
          <w:szCs w:val="36"/>
        </w:rPr>
        <w:t>有我：20</w:t>
      </w:r>
      <w:r w:rsidR="00184597" w:rsidRPr="00905EF2">
        <w:rPr>
          <w:rFonts w:ascii="方正小标宋简体" w:eastAsia="方正小标宋简体" w:hAnsi="宋体"/>
          <w:sz w:val="36"/>
          <w:szCs w:val="36"/>
        </w:rPr>
        <w:t>20</w:t>
      </w:r>
      <w:r w:rsidRPr="00905EF2">
        <w:rPr>
          <w:rFonts w:ascii="方正小标宋简体" w:eastAsia="方正小标宋简体" w:hAnsi="宋体" w:hint="eastAsia"/>
          <w:sz w:val="36"/>
          <w:szCs w:val="36"/>
        </w:rPr>
        <w:t>年中小</w:t>
      </w:r>
      <w:proofErr w:type="gramStart"/>
      <w:r w:rsidR="00604EF3" w:rsidRPr="00905EF2">
        <w:rPr>
          <w:rFonts w:ascii="方正小标宋简体" w:eastAsia="方正小标宋简体" w:hAnsi="宋体" w:hint="eastAsia"/>
          <w:sz w:val="36"/>
          <w:szCs w:val="36"/>
        </w:rPr>
        <w:t>幼</w:t>
      </w:r>
      <w:proofErr w:type="gramEnd"/>
      <w:r w:rsidRPr="00905EF2">
        <w:rPr>
          <w:rFonts w:ascii="方正小标宋简体" w:eastAsia="方正小标宋简体" w:hAnsi="宋体" w:hint="eastAsia"/>
          <w:sz w:val="36"/>
          <w:szCs w:val="36"/>
        </w:rPr>
        <w:t>学生“成语中国”</w:t>
      </w:r>
    </w:p>
    <w:p w14:paraId="2B066B19" w14:textId="77777777" w:rsidR="004F1442" w:rsidRPr="00905EF2" w:rsidRDefault="00834831" w:rsidP="00834831">
      <w:pPr>
        <w:spacing w:line="520" w:lineRule="exact"/>
        <w:jc w:val="center"/>
        <w:rPr>
          <w:rFonts w:ascii="方正小标宋简体" w:eastAsia="方正小标宋简体" w:hAnsi="宋体"/>
          <w:sz w:val="36"/>
          <w:szCs w:val="36"/>
        </w:rPr>
      </w:pPr>
      <w:proofErr w:type="gramStart"/>
      <w:r w:rsidRPr="00905EF2">
        <w:rPr>
          <w:rFonts w:ascii="方正小标宋简体" w:eastAsia="方正小标宋简体" w:hAnsi="宋体" w:hint="eastAsia"/>
          <w:sz w:val="36"/>
          <w:szCs w:val="36"/>
        </w:rPr>
        <w:t>微电影</w:t>
      </w:r>
      <w:proofErr w:type="gramEnd"/>
      <w:r w:rsidRPr="00905EF2">
        <w:rPr>
          <w:rFonts w:ascii="方正小标宋简体" w:eastAsia="方正小标宋简体" w:hAnsi="宋体" w:hint="eastAsia"/>
          <w:sz w:val="36"/>
          <w:szCs w:val="36"/>
        </w:rPr>
        <w:t>征集展播活动</w:t>
      </w:r>
      <w:r w:rsidR="00DB325C" w:rsidRPr="00905EF2">
        <w:rPr>
          <w:rFonts w:ascii="方正小标宋简体" w:eastAsia="方正小标宋简体" w:hAnsi="宋体" w:hint="eastAsia"/>
          <w:sz w:val="36"/>
          <w:szCs w:val="36"/>
        </w:rPr>
        <w:t>指南</w:t>
      </w:r>
    </w:p>
    <w:p w14:paraId="30477A3F" w14:textId="77777777" w:rsidR="00CC252A" w:rsidRPr="00905EF2" w:rsidRDefault="00CC252A" w:rsidP="004F1442">
      <w:pPr>
        <w:jc w:val="center"/>
        <w:rPr>
          <w:rFonts w:ascii="方正小标宋简体" w:eastAsia="方正小标宋简体" w:hAnsi="宋体"/>
          <w:sz w:val="36"/>
          <w:szCs w:val="36"/>
        </w:rPr>
      </w:pPr>
    </w:p>
    <w:p w14:paraId="41298666" w14:textId="77777777" w:rsidR="004F1442" w:rsidRPr="00905EF2" w:rsidRDefault="0010037E" w:rsidP="006C58F0">
      <w:pPr>
        <w:pStyle w:val="a8"/>
        <w:spacing w:line="460" w:lineRule="exact"/>
        <w:ind w:rightChars="-47" w:right="-99" w:firstLine="640"/>
        <w:jc w:val="left"/>
        <w:outlineLvl w:val="0"/>
        <w:rPr>
          <w:rFonts w:ascii="黑体" w:eastAsia="黑体" w:hAnsi="黑体"/>
          <w:sz w:val="32"/>
          <w:szCs w:val="32"/>
        </w:rPr>
      </w:pPr>
      <w:r w:rsidRPr="00905EF2">
        <w:rPr>
          <w:rFonts w:ascii="黑体" w:eastAsia="黑体" w:hAnsi="黑体" w:hint="eastAsia"/>
          <w:sz w:val="32"/>
          <w:szCs w:val="32"/>
        </w:rPr>
        <w:t>一、</w:t>
      </w:r>
      <w:r w:rsidR="004F1442" w:rsidRPr="00905EF2">
        <w:rPr>
          <w:rFonts w:ascii="黑体" w:eastAsia="黑体" w:hAnsi="黑体" w:hint="eastAsia"/>
          <w:sz w:val="32"/>
          <w:szCs w:val="32"/>
        </w:rPr>
        <w:t>活动</w:t>
      </w:r>
      <w:r w:rsidRPr="00905EF2">
        <w:rPr>
          <w:rFonts w:ascii="黑体" w:eastAsia="黑体" w:hAnsi="黑体" w:hint="eastAsia"/>
          <w:sz w:val="32"/>
          <w:szCs w:val="32"/>
        </w:rPr>
        <w:t>简介</w:t>
      </w:r>
    </w:p>
    <w:p w14:paraId="7115C3C7" w14:textId="77777777" w:rsidR="00DA5B62" w:rsidRPr="00816242" w:rsidRDefault="00DA5B62"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成语是语言的重要组成部分，是我国优秀传统文化的一部分，是我国几千年以来人民智慧的结晶。成语富于哲理而又形象鲜明生动，表现力特别强。此次活动围绕德、智、体、美、</w:t>
      </w:r>
      <w:proofErr w:type="gramStart"/>
      <w:r w:rsidRPr="00816242">
        <w:rPr>
          <w:rFonts w:ascii="仿宋_GB2312" w:eastAsia="仿宋_GB2312" w:hAnsi="仿宋" w:cs="宋体" w:hint="eastAsia"/>
          <w:color w:val="000000" w:themeColor="text1"/>
          <w:kern w:val="0"/>
          <w:sz w:val="32"/>
          <w:szCs w:val="32"/>
        </w:rPr>
        <w:t>劳</w:t>
      </w:r>
      <w:proofErr w:type="gramEnd"/>
      <w:r w:rsidRPr="00816242">
        <w:rPr>
          <w:rFonts w:ascii="仿宋_GB2312" w:eastAsia="仿宋_GB2312" w:hAnsi="仿宋" w:cs="宋体" w:hint="eastAsia"/>
          <w:color w:val="000000" w:themeColor="text1"/>
          <w:kern w:val="0"/>
          <w:sz w:val="32"/>
          <w:szCs w:val="32"/>
        </w:rPr>
        <w:t>等主题，由各学校</w:t>
      </w:r>
      <w:r w:rsidR="00D47714" w:rsidRPr="00816242">
        <w:rPr>
          <w:rFonts w:ascii="仿宋_GB2312" w:eastAsia="仿宋_GB2312" w:hAnsi="仿宋" w:cs="宋体" w:hint="eastAsia"/>
          <w:color w:val="000000" w:themeColor="text1"/>
          <w:kern w:val="0"/>
          <w:sz w:val="32"/>
          <w:szCs w:val="32"/>
        </w:rPr>
        <w:t>及幼儿园</w:t>
      </w:r>
      <w:r w:rsidRPr="00816242">
        <w:rPr>
          <w:rFonts w:ascii="仿宋_GB2312" w:eastAsia="仿宋_GB2312" w:hAnsi="仿宋" w:cs="宋体" w:hint="eastAsia"/>
          <w:color w:val="000000" w:themeColor="text1"/>
          <w:kern w:val="0"/>
          <w:sz w:val="32"/>
          <w:szCs w:val="32"/>
        </w:rPr>
        <w:t>统一组织学生自主选择</w:t>
      </w:r>
      <w:r w:rsidR="00D47714" w:rsidRPr="00816242">
        <w:rPr>
          <w:rFonts w:ascii="仿宋_GB2312" w:eastAsia="仿宋_GB2312" w:hAnsi="仿宋" w:cs="宋体" w:hint="eastAsia"/>
          <w:color w:val="000000" w:themeColor="text1"/>
          <w:kern w:val="0"/>
          <w:sz w:val="32"/>
          <w:szCs w:val="32"/>
        </w:rPr>
        <w:t>教育性强、</w:t>
      </w:r>
      <w:r w:rsidRPr="00816242">
        <w:rPr>
          <w:rFonts w:ascii="仿宋_GB2312" w:eastAsia="仿宋_GB2312" w:hAnsi="仿宋" w:cs="宋体" w:hint="eastAsia"/>
          <w:color w:val="000000" w:themeColor="text1"/>
          <w:kern w:val="0"/>
          <w:sz w:val="32"/>
          <w:szCs w:val="32"/>
        </w:rPr>
        <w:t>故事性强、易于</w:t>
      </w:r>
      <w:r w:rsidR="00920085" w:rsidRPr="00816242">
        <w:rPr>
          <w:rFonts w:ascii="仿宋_GB2312" w:eastAsia="仿宋_GB2312" w:hAnsi="仿宋" w:cs="宋体" w:hint="eastAsia"/>
          <w:color w:val="000000" w:themeColor="text1"/>
          <w:kern w:val="0"/>
          <w:sz w:val="32"/>
          <w:szCs w:val="32"/>
        </w:rPr>
        <w:t>演绎</w:t>
      </w:r>
      <w:r w:rsidRPr="00816242">
        <w:rPr>
          <w:rFonts w:ascii="仿宋_GB2312" w:eastAsia="仿宋_GB2312" w:hAnsi="仿宋" w:cs="宋体" w:hint="eastAsia"/>
          <w:color w:val="000000" w:themeColor="text1"/>
          <w:kern w:val="0"/>
          <w:sz w:val="32"/>
          <w:szCs w:val="32"/>
        </w:rPr>
        <w:t>的成语，结合学生自己的学习、生活和实践活动进行创作，以学校</w:t>
      </w:r>
      <w:r w:rsidR="00D47714" w:rsidRPr="00816242">
        <w:rPr>
          <w:rFonts w:ascii="仿宋_GB2312" w:eastAsia="仿宋_GB2312" w:hAnsi="仿宋" w:cs="宋体" w:hint="eastAsia"/>
          <w:color w:val="000000" w:themeColor="text1"/>
          <w:kern w:val="0"/>
          <w:sz w:val="32"/>
          <w:szCs w:val="32"/>
        </w:rPr>
        <w:t>或幼儿园</w:t>
      </w:r>
      <w:r w:rsidRPr="00816242">
        <w:rPr>
          <w:rFonts w:ascii="仿宋_GB2312" w:eastAsia="仿宋_GB2312" w:hAnsi="仿宋" w:cs="宋体" w:hint="eastAsia"/>
          <w:color w:val="000000" w:themeColor="text1"/>
          <w:kern w:val="0"/>
          <w:sz w:val="32"/>
          <w:szCs w:val="32"/>
        </w:rPr>
        <w:t>团队形式参与，演绎一个完整故事情节的成语。</w:t>
      </w:r>
    </w:p>
    <w:p w14:paraId="6B04A97E" w14:textId="77777777" w:rsidR="00D435C7" w:rsidRPr="00816242" w:rsidRDefault="00DA5B62"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此次活动旨在让学生通过演绎成语故事，更好地领会成语中所蕴含的人生哲理，从而展现他们的创作能力、</w:t>
      </w:r>
      <w:r w:rsidR="00920085" w:rsidRPr="00816242">
        <w:rPr>
          <w:rFonts w:ascii="仿宋_GB2312" w:eastAsia="仿宋_GB2312" w:hAnsi="仿宋" w:cs="宋体" w:hint="eastAsia"/>
          <w:color w:val="000000" w:themeColor="text1"/>
          <w:kern w:val="0"/>
          <w:sz w:val="32"/>
          <w:szCs w:val="32"/>
        </w:rPr>
        <w:t>动手能力、</w:t>
      </w:r>
      <w:r w:rsidRPr="00816242">
        <w:rPr>
          <w:rFonts w:ascii="仿宋_GB2312" w:eastAsia="仿宋_GB2312" w:hAnsi="仿宋" w:cs="宋体" w:hint="eastAsia"/>
          <w:color w:val="000000" w:themeColor="text1"/>
          <w:kern w:val="0"/>
          <w:sz w:val="32"/>
          <w:szCs w:val="32"/>
        </w:rPr>
        <w:t>语言表达能力和舞台表现力，</w:t>
      </w:r>
      <w:r w:rsidR="00035BB6" w:rsidRPr="00816242">
        <w:rPr>
          <w:rFonts w:ascii="仿宋_GB2312" w:eastAsia="仿宋_GB2312" w:hAnsi="仿宋" w:cs="宋体" w:hint="eastAsia"/>
          <w:color w:val="000000" w:themeColor="text1"/>
          <w:kern w:val="0"/>
          <w:sz w:val="32"/>
          <w:szCs w:val="32"/>
        </w:rPr>
        <w:t>激发中小</w:t>
      </w:r>
      <w:proofErr w:type="gramStart"/>
      <w:r w:rsidR="00604EF3" w:rsidRPr="00816242">
        <w:rPr>
          <w:rFonts w:ascii="仿宋_GB2312" w:eastAsia="仿宋_GB2312" w:hAnsi="仿宋" w:cs="宋体" w:hint="eastAsia"/>
          <w:color w:val="000000" w:themeColor="text1"/>
          <w:kern w:val="0"/>
          <w:sz w:val="32"/>
          <w:szCs w:val="32"/>
        </w:rPr>
        <w:t>幼</w:t>
      </w:r>
      <w:proofErr w:type="gramEnd"/>
      <w:r w:rsidR="00035BB6" w:rsidRPr="00816242">
        <w:rPr>
          <w:rFonts w:ascii="仿宋_GB2312" w:eastAsia="仿宋_GB2312" w:hAnsi="仿宋" w:cs="宋体" w:hint="eastAsia"/>
          <w:color w:val="000000" w:themeColor="text1"/>
          <w:kern w:val="0"/>
          <w:sz w:val="32"/>
          <w:szCs w:val="32"/>
        </w:rPr>
        <w:t>学生学习成语的热情，</w:t>
      </w:r>
      <w:r w:rsidRPr="00816242">
        <w:rPr>
          <w:rFonts w:ascii="仿宋_GB2312" w:eastAsia="仿宋_GB2312" w:hAnsi="仿宋" w:cs="宋体" w:hint="eastAsia"/>
          <w:color w:val="000000" w:themeColor="text1"/>
          <w:kern w:val="0"/>
          <w:sz w:val="32"/>
          <w:szCs w:val="32"/>
        </w:rPr>
        <w:t>提升学生的传统文化素养</w:t>
      </w:r>
      <w:r w:rsidR="006919B2" w:rsidRPr="00816242">
        <w:rPr>
          <w:rFonts w:ascii="仿宋_GB2312" w:eastAsia="仿宋_GB2312" w:hAnsi="仿宋" w:cs="宋体" w:hint="eastAsia"/>
          <w:color w:val="000000" w:themeColor="text1"/>
          <w:kern w:val="0"/>
          <w:sz w:val="32"/>
          <w:szCs w:val="32"/>
        </w:rPr>
        <w:t>、</w:t>
      </w:r>
      <w:r w:rsidR="00BA3B12" w:rsidRPr="00816242">
        <w:rPr>
          <w:rFonts w:ascii="仿宋_GB2312" w:eastAsia="仿宋_GB2312" w:hAnsi="仿宋" w:cs="宋体" w:hint="eastAsia"/>
          <w:color w:val="000000" w:themeColor="text1"/>
          <w:kern w:val="0"/>
          <w:sz w:val="32"/>
          <w:szCs w:val="32"/>
        </w:rPr>
        <w:t>创新素养、艺术</w:t>
      </w:r>
      <w:r w:rsidR="006E2D16" w:rsidRPr="00816242">
        <w:rPr>
          <w:rFonts w:ascii="仿宋_GB2312" w:eastAsia="仿宋_GB2312" w:hAnsi="仿宋" w:cs="宋体" w:hint="eastAsia"/>
          <w:color w:val="000000" w:themeColor="text1"/>
          <w:kern w:val="0"/>
          <w:sz w:val="32"/>
          <w:szCs w:val="32"/>
        </w:rPr>
        <w:t>素养</w:t>
      </w:r>
      <w:r w:rsidR="001467DF" w:rsidRPr="00816242">
        <w:rPr>
          <w:rFonts w:ascii="仿宋_GB2312" w:eastAsia="仿宋_GB2312" w:hAnsi="仿宋" w:cs="宋体" w:hint="eastAsia"/>
          <w:color w:val="000000" w:themeColor="text1"/>
          <w:kern w:val="0"/>
          <w:sz w:val="32"/>
          <w:szCs w:val="32"/>
        </w:rPr>
        <w:t>与</w:t>
      </w:r>
      <w:r w:rsidR="006E2D16" w:rsidRPr="00816242">
        <w:rPr>
          <w:rFonts w:ascii="仿宋_GB2312" w:eastAsia="仿宋_GB2312" w:hAnsi="仿宋" w:cs="宋体" w:hint="eastAsia"/>
          <w:color w:val="000000" w:themeColor="text1"/>
          <w:kern w:val="0"/>
          <w:sz w:val="32"/>
          <w:szCs w:val="32"/>
        </w:rPr>
        <w:t>信息素养</w:t>
      </w:r>
      <w:r w:rsidRPr="00816242">
        <w:rPr>
          <w:rFonts w:ascii="仿宋_GB2312" w:eastAsia="仿宋_GB2312" w:hAnsi="仿宋" w:cs="宋体" w:hint="eastAsia"/>
          <w:color w:val="000000" w:themeColor="text1"/>
          <w:kern w:val="0"/>
          <w:sz w:val="32"/>
          <w:szCs w:val="32"/>
        </w:rPr>
        <w:t>。为学校</w:t>
      </w:r>
      <w:r w:rsidR="00604EF3" w:rsidRPr="00816242">
        <w:rPr>
          <w:rFonts w:ascii="仿宋_GB2312" w:eastAsia="仿宋_GB2312" w:hAnsi="仿宋" w:cs="宋体" w:hint="eastAsia"/>
          <w:color w:val="000000" w:themeColor="text1"/>
          <w:kern w:val="0"/>
          <w:sz w:val="32"/>
          <w:szCs w:val="32"/>
        </w:rPr>
        <w:t>和幼儿园</w:t>
      </w:r>
      <w:r w:rsidRPr="00816242">
        <w:rPr>
          <w:rFonts w:ascii="仿宋_GB2312" w:eastAsia="仿宋_GB2312" w:hAnsi="仿宋" w:cs="宋体" w:hint="eastAsia"/>
          <w:color w:val="000000" w:themeColor="text1"/>
          <w:kern w:val="0"/>
          <w:sz w:val="32"/>
          <w:szCs w:val="32"/>
        </w:rPr>
        <w:t>创新开展中国传统文化教育提供新路径、新方法，向社会传递学生传承中华传统美德的正能量。</w:t>
      </w:r>
    </w:p>
    <w:p w14:paraId="2CE73EE3" w14:textId="77777777" w:rsidR="00685570" w:rsidRPr="00816242" w:rsidRDefault="00DA5B62"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所有符合要求的作品将在展播活动官方网站上播出，并择优推荐在</w:t>
      </w:r>
      <w:r w:rsidR="00184BA1" w:rsidRPr="00816242">
        <w:rPr>
          <w:rFonts w:ascii="仿宋_GB2312" w:eastAsia="仿宋_GB2312" w:hAnsi="仿宋" w:cs="宋体" w:hint="eastAsia"/>
          <w:color w:val="000000" w:themeColor="text1"/>
          <w:kern w:val="0"/>
          <w:sz w:val="32"/>
          <w:szCs w:val="32"/>
        </w:rPr>
        <w:t>各大视频</w:t>
      </w:r>
      <w:r w:rsidRPr="00816242">
        <w:rPr>
          <w:rFonts w:ascii="仿宋_GB2312" w:eastAsia="仿宋_GB2312" w:hAnsi="仿宋" w:cs="宋体" w:hint="eastAsia"/>
          <w:color w:val="000000" w:themeColor="text1"/>
          <w:kern w:val="0"/>
          <w:sz w:val="32"/>
          <w:szCs w:val="32"/>
        </w:rPr>
        <w:t>网络平台播放，借助互联网传播功能，向社会传递中小</w:t>
      </w:r>
      <w:proofErr w:type="gramStart"/>
      <w:r w:rsidR="00604EF3" w:rsidRPr="00816242">
        <w:rPr>
          <w:rFonts w:ascii="仿宋_GB2312" w:eastAsia="仿宋_GB2312" w:hAnsi="仿宋" w:cs="宋体" w:hint="eastAsia"/>
          <w:color w:val="000000" w:themeColor="text1"/>
          <w:kern w:val="0"/>
          <w:sz w:val="32"/>
          <w:szCs w:val="32"/>
        </w:rPr>
        <w:t>幼</w:t>
      </w:r>
      <w:proofErr w:type="gramEnd"/>
      <w:r w:rsidRPr="00816242">
        <w:rPr>
          <w:rFonts w:ascii="仿宋_GB2312" w:eastAsia="仿宋_GB2312" w:hAnsi="仿宋" w:cs="宋体" w:hint="eastAsia"/>
          <w:color w:val="000000" w:themeColor="text1"/>
          <w:kern w:val="0"/>
          <w:sz w:val="32"/>
          <w:szCs w:val="32"/>
        </w:rPr>
        <w:t>学生学习中华优秀传统文化、社会主义核心价值观的正能量。鼓励广大中小</w:t>
      </w:r>
      <w:proofErr w:type="gramStart"/>
      <w:r w:rsidR="00604EF3" w:rsidRPr="00816242">
        <w:rPr>
          <w:rFonts w:ascii="仿宋_GB2312" w:eastAsia="仿宋_GB2312" w:hAnsi="仿宋" w:cs="宋体" w:hint="eastAsia"/>
          <w:color w:val="000000" w:themeColor="text1"/>
          <w:kern w:val="0"/>
          <w:sz w:val="32"/>
          <w:szCs w:val="32"/>
        </w:rPr>
        <w:t>幼</w:t>
      </w:r>
      <w:proofErr w:type="gramEnd"/>
      <w:r w:rsidRPr="00816242">
        <w:rPr>
          <w:rFonts w:ascii="仿宋_GB2312" w:eastAsia="仿宋_GB2312" w:hAnsi="仿宋" w:cs="宋体" w:hint="eastAsia"/>
          <w:color w:val="000000" w:themeColor="text1"/>
          <w:kern w:val="0"/>
          <w:sz w:val="32"/>
          <w:szCs w:val="32"/>
        </w:rPr>
        <w:t>学生和社会公众对展播作品进行网络投票，鼓励作品报送者和社</w:t>
      </w:r>
      <w:r w:rsidR="00D47714" w:rsidRPr="00816242">
        <w:rPr>
          <w:rFonts w:ascii="仿宋_GB2312" w:eastAsia="仿宋_GB2312" w:hAnsi="仿宋" w:cs="宋体" w:hint="eastAsia"/>
          <w:color w:val="000000" w:themeColor="text1"/>
          <w:kern w:val="0"/>
          <w:sz w:val="32"/>
          <w:szCs w:val="32"/>
        </w:rPr>
        <w:t>会公众利用互联网对活动作品</w:t>
      </w:r>
      <w:proofErr w:type="gramStart"/>
      <w:r w:rsidR="00184BA1" w:rsidRPr="00816242">
        <w:rPr>
          <w:rFonts w:ascii="仿宋_GB2312" w:eastAsia="仿宋_GB2312" w:hAnsi="仿宋" w:cs="宋体" w:hint="eastAsia"/>
          <w:color w:val="000000" w:themeColor="text1"/>
          <w:kern w:val="0"/>
          <w:sz w:val="32"/>
          <w:szCs w:val="32"/>
        </w:rPr>
        <w:t>进行微信</w:t>
      </w:r>
      <w:r w:rsidRPr="00816242">
        <w:rPr>
          <w:rFonts w:ascii="仿宋_GB2312" w:eastAsia="仿宋_GB2312" w:hAnsi="仿宋" w:cs="宋体" w:hint="eastAsia"/>
          <w:color w:val="000000" w:themeColor="text1"/>
          <w:kern w:val="0"/>
          <w:sz w:val="32"/>
          <w:szCs w:val="32"/>
        </w:rPr>
        <w:t>分享</w:t>
      </w:r>
      <w:proofErr w:type="gramEnd"/>
      <w:r w:rsidRPr="00816242">
        <w:rPr>
          <w:rFonts w:ascii="仿宋_GB2312" w:eastAsia="仿宋_GB2312" w:hAnsi="仿宋" w:cs="宋体" w:hint="eastAsia"/>
          <w:color w:val="000000" w:themeColor="text1"/>
          <w:kern w:val="0"/>
          <w:sz w:val="32"/>
          <w:szCs w:val="32"/>
        </w:rPr>
        <w:t>转发，以扩大该活动的影响力，发挥更大的社会教育价值。</w:t>
      </w:r>
    </w:p>
    <w:p w14:paraId="3E644489" w14:textId="77777777" w:rsidR="004F1442" w:rsidRPr="00905EF2" w:rsidRDefault="0010037E" w:rsidP="006C58F0">
      <w:pPr>
        <w:pStyle w:val="a8"/>
        <w:spacing w:line="460" w:lineRule="exact"/>
        <w:ind w:rightChars="-47" w:right="-99" w:firstLine="640"/>
        <w:jc w:val="left"/>
        <w:outlineLvl w:val="0"/>
        <w:rPr>
          <w:rFonts w:ascii="黑体" w:eastAsia="黑体" w:hAnsi="黑体"/>
          <w:sz w:val="32"/>
          <w:szCs w:val="32"/>
        </w:rPr>
      </w:pPr>
      <w:r w:rsidRPr="00905EF2">
        <w:rPr>
          <w:rFonts w:ascii="黑体" w:eastAsia="黑体" w:hAnsi="黑体" w:hint="eastAsia"/>
          <w:sz w:val="32"/>
          <w:szCs w:val="32"/>
        </w:rPr>
        <w:t>二、</w:t>
      </w:r>
      <w:r w:rsidR="004F1442" w:rsidRPr="00905EF2">
        <w:rPr>
          <w:rFonts w:ascii="黑体" w:eastAsia="黑体" w:hAnsi="黑体" w:hint="eastAsia"/>
          <w:sz w:val="32"/>
          <w:szCs w:val="32"/>
        </w:rPr>
        <w:t>活动</w:t>
      </w:r>
      <w:r w:rsidRPr="00905EF2">
        <w:rPr>
          <w:rFonts w:ascii="黑体" w:eastAsia="黑体" w:hAnsi="黑体" w:hint="eastAsia"/>
          <w:sz w:val="32"/>
          <w:szCs w:val="32"/>
        </w:rPr>
        <w:t>主题</w:t>
      </w:r>
    </w:p>
    <w:p w14:paraId="27A60CD8" w14:textId="77777777" w:rsidR="00D435C7" w:rsidRPr="00816242" w:rsidRDefault="00D435C7"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905EF2">
        <w:rPr>
          <w:rFonts w:ascii="仿宋_GB2312" w:eastAsia="仿宋_GB2312" w:hAnsi="EucrosiaUPC" w:cs="EucrosiaUPC" w:hint="eastAsia"/>
          <w:sz w:val="32"/>
          <w:szCs w:val="32"/>
        </w:rPr>
        <w:lastRenderedPageBreak/>
        <w:t>学</w:t>
      </w:r>
      <w:r w:rsidRPr="00816242">
        <w:rPr>
          <w:rFonts w:ascii="仿宋_GB2312" w:eastAsia="仿宋_GB2312" w:hAnsi="仿宋" w:cs="宋体" w:hint="eastAsia"/>
          <w:color w:val="000000" w:themeColor="text1"/>
          <w:kern w:val="0"/>
          <w:sz w:val="32"/>
          <w:szCs w:val="32"/>
        </w:rPr>
        <w:t>校</w:t>
      </w:r>
      <w:r w:rsidR="00D47714" w:rsidRPr="00816242">
        <w:rPr>
          <w:rFonts w:ascii="仿宋_GB2312" w:eastAsia="仿宋_GB2312" w:hAnsi="仿宋" w:cs="宋体" w:hint="eastAsia"/>
          <w:color w:val="000000" w:themeColor="text1"/>
          <w:kern w:val="0"/>
          <w:sz w:val="32"/>
          <w:szCs w:val="32"/>
        </w:rPr>
        <w:t>及</w:t>
      </w:r>
      <w:r w:rsidR="00604EF3" w:rsidRPr="00816242">
        <w:rPr>
          <w:rFonts w:ascii="仿宋_GB2312" w:eastAsia="仿宋_GB2312" w:hAnsi="仿宋" w:cs="宋体" w:hint="eastAsia"/>
          <w:color w:val="000000" w:themeColor="text1"/>
          <w:kern w:val="0"/>
          <w:sz w:val="32"/>
          <w:szCs w:val="32"/>
        </w:rPr>
        <w:t>幼儿园</w:t>
      </w:r>
      <w:r w:rsidR="00035BB6" w:rsidRPr="00816242">
        <w:rPr>
          <w:rFonts w:ascii="仿宋_GB2312" w:eastAsia="仿宋_GB2312" w:hAnsi="仿宋" w:cs="宋体" w:hint="eastAsia"/>
          <w:color w:val="000000" w:themeColor="text1"/>
          <w:kern w:val="0"/>
          <w:sz w:val="32"/>
          <w:szCs w:val="32"/>
        </w:rPr>
        <w:t>可</w:t>
      </w:r>
      <w:r w:rsidRPr="00816242">
        <w:rPr>
          <w:rFonts w:ascii="仿宋_GB2312" w:eastAsia="仿宋_GB2312" w:hAnsi="仿宋" w:cs="宋体" w:hint="eastAsia"/>
          <w:color w:val="000000" w:themeColor="text1"/>
          <w:kern w:val="0"/>
          <w:sz w:val="32"/>
          <w:szCs w:val="32"/>
        </w:rPr>
        <w:t>依托地方历史和文化资源，选择一个成语，围绕下列主题</w:t>
      </w:r>
      <w:r w:rsidR="00D47714" w:rsidRPr="00816242">
        <w:rPr>
          <w:rFonts w:ascii="仿宋_GB2312" w:eastAsia="仿宋_GB2312" w:hAnsi="仿宋" w:cs="宋体" w:hint="eastAsia"/>
          <w:color w:val="000000" w:themeColor="text1"/>
          <w:kern w:val="0"/>
          <w:sz w:val="32"/>
          <w:szCs w:val="32"/>
        </w:rPr>
        <w:t>创作</w:t>
      </w:r>
      <w:r w:rsidRPr="00816242">
        <w:rPr>
          <w:rFonts w:ascii="仿宋_GB2312" w:eastAsia="仿宋_GB2312" w:hAnsi="仿宋" w:cs="宋体" w:hint="eastAsia"/>
          <w:color w:val="000000" w:themeColor="text1"/>
          <w:kern w:val="0"/>
          <w:sz w:val="32"/>
          <w:szCs w:val="32"/>
        </w:rPr>
        <w:t>微电影。</w:t>
      </w:r>
    </w:p>
    <w:p w14:paraId="2847827A" w14:textId="77777777" w:rsidR="00D435C7" w:rsidRPr="00816242" w:rsidRDefault="00D435C7"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1.德：引导学生培育和</w:t>
      </w:r>
      <w:proofErr w:type="gramStart"/>
      <w:r w:rsidRPr="00816242">
        <w:rPr>
          <w:rFonts w:ascii="仿宋_GB2312" w:eastAsia="仿宋_GB2312" w:hAnsi="仿宋" w:cs="宋体" w:hint="eastAsia"/>
          <w:color w:val="000000" w:themeColor="text1"/>
          <w:kern w:val="0"/>
          <w:sz w:val="32"/>
          <w:szCs w:val="32"/>
        </w:rPr>
        <w:t>践行</w:t>
      </w:r>
      <w:proofErr w:type="gramEnd"/>
      <w:r w:rsidRPr="00816242">
        <w:rPr>
          <w:rFonts w:ascii="仿宋_GB2312" w:eastAsia="仿宋_GB2312" w:hAnsi="仿宋" w:cs="宋体" w:hint="eastAsia"/>
          <w:color w:val="000000" w:themeColor="text1"/>
          <w:kern w:val="0"/>
          <w:sz w:val="32"/>
          <w:szCs w:val="32"/>
        </w:rPr>
        <w:t>社会主义核心价值观，踏踏实实修好品德，成为有大爱大德大情怀的人。</w:t>
      </w:r>
    </w:p>
    <w:p w14:paraId="5A654B26" w14:textId="77777777" w:rsidR="00D435C7" w:rsidRPr="00816242" w:rsidRDefault="00D435C7"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2.智：引导学生珍惜学习时光，心无旁骛求知问学，增长见识，丰富学识。</w:t>
      </w:r>
    </w:p>
    <w:p w14:paraId="7B00DFEC" w14:textId="77777777" w:rsidR="00D435C7" w:rsidRPr="00816242" w:rsidRDefault="00D435C7"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3.体：帮助学生增强体质、健全人格、锤炼意志。</w:t>
      </w:r>
    </w:p>
    <w:p w14:paraId="6B9B48E2" w14:textId="77777777" w:rsidR="00D435C7" w:rsidRPr="00816242" w:rsidRDefault="00D435C7" w:rsidP="006C58F0">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4.美：培养审美情操，提高人文素养。</w:t>
      </w:r>
    </w:p>
    <w:p w14:paraId="04F651A6" w14:textId="07EC46DC" w:rsidR="006C58F0" w:rsidRPr="00816242" w:rsidRDefault="00D435C7" w:rsidP="00A365C9">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5.</w:t>
      </w:r>
      <w:proofErr w:type="gramStart"/>
      <w:r w:rsidRPr="00816242">
        <w:rPr>
          <w:rFonts w:ascii="仿宋_GB2312" w:eastAsia="仿宋_GB2312" w:hAnsi="仿宋" w:cs="宋体" w:hint="eastAsia"/>
          <w:color w:val="000000" w:themeColor="text1"/>
          <w:kern w:val="0"/>
          <w:sz w:val="32"/>
          <w:szCs w:val="32"/>
        </w:rPr>
        <w:t>劳</w:t>
      </w:r>
      <w:proofErr w:type="gramEnd"/>
      <w:r w:rsidRPr="00816242">
        <w:rPr>
          <w:rFonts w:ascii="仿宋_GB2312" w:eastAsia="仿宋_GB2312" w:hAnsi="仿宋" w:cs="宋体" w:hint="eastAsia"/>
          <w:color w:val="000000" w:themeColor="text1"/>
          <w:kern w:val="0"/>
          <w:sz w:val="32"/>
          <w:szCs w:val="32"/>
        </w:rPr>
        <w:t>：引导学生崇尚劳动、尊重劳动，懂得劳动最光荣、劳动最崇高、劳动最伟大、劳动最美丽的道理。</w:t>
      </w:r>
    </w:p>
    <w:p w14:paraId="7CB53042" w14:textId="080F3E99" w:rsidR="00735453" w:rsidRPr="00905EF2" w:rsidRDefault="002947B5" w:rsidP="004856FC">
      <w:pPr>
        <w:pStyle w:val="a8"/>
        <w:spacing w:line="480" w:lineRule="exact"/>
        <w:ind w:rightChars="-47" w:right="-99" w:firstLine="640"/>
        <w:jc w:val="left"/>
        <w:outlineLvl w:val="0"/>
        <w:rPr>
          <w:rFonts w:ascii="黑体" w:eastAsia="黑体" w:hAnsi="黑体"/>
          <w:sz w:val="32"/>
          <w:szCs w:val="32"/>
        </w:rPr>
      </w:pPr>
      <w:r>
        <w:rPr>
          <w:rFonts w:ascii="黑体" w:eastAsia="黑体" w:hAnsi="黑体" w:hint="eastAsia"/>
          <w:sz w:val="32"/>
          <w:szCs w:val="32"/>
        </w:rPr>
        <w:t>三</w:t>
      </w:r>
      <w:r w:rsidR="0010037E" w:rsidRPr="00905EF2">
        <w:rPr>
          <w:rFonts w:ascii="黑体" w:eastAsia="黑体" w:hAnsi="黑体" w:hint="eastAsia"/>
          <w:sz w:val="32"/>
          <w:szCs w:val="32"/>
        </w:rPr>
        <w:t>、参加对象</w:t>
      </w:r>
    </w:p>
    <w:p w14:paraId="4E093DC6" w14:textId="77777777" w:rsidR="00735453" w:rsidRDefault="00D66680" w:rsidP="00F014B6">
      <w:pPr>
        <w:adjustRightInd w:val="0"/>
        <w:snapToGrid w:val="0"/>
        <w:spacing w:line="480" w:lineRule="exact"/>
        <w:ind w:firstLineChars="200" w:firstLine="640"/>
        <w:jc w:val="left"/>
        <w:rPr>
          <w:rFonts w:ascii="仿宋_GB2312" w:eastAsia="仿宋_GB2312" w:hAnsi="EucrosiaUPC" w:cs="EucrosiaUPC"/>
          <w:sz w:val="32"/>
          <w:szCs w:val="32"/>
        </w:rPr>
      </w:pPr>
      <w:r w:rsidRPr="00905EF2">
        <w:rPr>
          <w:rFonts w:ascii="仿宋_GB2312" w:eastAsia="仿宋_GB2312" w:hAnsi="EucrosiaUPC" w:cs="EucrosiaUPC" w:hint="eastAsia"/>
          <w:sz w:val="32"/>
          <w:szCs w:val="32"/>
        </w:rPr>
        <w:t>全国普通中小学校</w:t>
      </w:r>
      <w:r w:rsidR="00604EF3" w:rsidRPr="00905EF2">
        <w:rPr>
          <w:rFonts w:ascii="仿宋_GB2312" w:eastAsia="仿宋_GB2312" w:hAnsi="EucrosiaUPC" w:cs="EucrosiaUPC" w:hint="eastAsia"/>
          <w:sz w:val="32"/>
          <w:szCs w:val="32"/>
        </w:rPr>
        <w:t>和幼儿园</w:t>
      </w:r>
      <w:r w:rsidRPr="00905EF2">
        <w:rPr>
          <w:rFonts w:ascii="仿宋_GB2312" w:eastAsia="仿宋_GB2312" w:hAnsi="EucrosiaUPC" w:cs="EucrosiaUPC" w:hint="eastAsia"/>
          <w:sz w:val="32"/>
          <w:szCs w:val="32"/>
        </w:rPr>
        <w:t>在校学生</w:t>
      </w:r>
      <w:r w:rsidR="007F354A" w:rsidRPr="00905EF2">
        <w:rPr>
          <w:rFonts w:ascii="仿宋_GB2312" w:eastAsia="仿宋_GB2312" w:hAnsi="EucrosiaUPC" w:cs="EucrosiaUPC" w:hint="eastAsia"/>
          <w:sz w:val="32"/>
          <w:szCs w:val="32"/>
        </w:rPr>
        <w:t>。</w:t>
      </w:r>
    </w:p>
    <w:p w14:paraId="592DD340" w14:textId="0D57E9F8" w:rsidR="002947B5" w:rsidRDefault="002947B5" w:rsidP="002947B5">
      <w:pPr>
        <w:pStyle w:val="a8"/>
        <w:spacing w:line="460" w:lineRule="exact"/>
        <w:ind w:rightChars="-47" w:right="-99" w:firstLine="640"/>
        <w:jc w:val="left"/>
        <w:rPr>
          <w:rFonts w:ascii="黑体" w:eastAsia="黑体" w:hAnsi="黑体"/>
          <w:sz w:val="32"/>
          <w:szCs w:val="32"/>
        </w:rPr>
      </w:pPr>
      <w:r>
        <w:rPr>
          <w:rFonts w:ascii="黑体" w:eastAsia="黑体" w:hAnsi="黑体" w:hint="eastAsia"/>
          <w:sz w:val="32"/>
          <w:szCs w:val="32"/>
        </w:rPr>
        <w:t>四、</w:t>
      </w:r>
      <w:r>
        <w:rPr>
          <w:rFonts w:ascii="黑体" w:eastAsia="黑体" w:hAnsi="黑体"/>
          <w:sz w:val="32"/>
          <w:szCs w:val="32"/>
        </w:rPr>
        <w:t>实施建议</w:t>
      </w:r>
    </w:p>
    <w:p w14:paraId="4E0E3396" w14:textId="77777777" w:rsidR="002947B5" w:rsidRPr="00816242" w:rsidRDefault="002947B5" w:rsidP="002947B5">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1.</w:t>
      </w:r>
      <w:proofErr w:type="gramStart"/>
      <w:r w:rsidRPr="00816242">
        <w:rPr>
          <w:rFonts w:ascii="仿宋_GB2312" w:eastAsia="仿宋_GB2312" w:hAnsi="仿宋" w:cs="宋体" w:hint="eastAsia"/>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的创作要以</w:t>
      </w:r>
      <w:r w:rsidRPr="00816242">
        <w:rPr>
          <w:rFonts w:ascii="仿宋_GB2312" w:eastAsia="仿宋_GB2312" w:hAnsi="仿宋" w:cs="宋体"/>
          <w:color w:val="000000" w:themeColor="text1"/>
          <w:kern w:val="0"/>
          <w:sz w:val="32"/>
          <w:szCs w:val="32"/>
        </w:rPr>
        <w:t>学生为主体</w:t>
      </w:r>
      <w:r w:rsidRPr="00816242">
        <w:rPr>
          <w:rFonts w:ascii="仿宋_GB2312" w:eastAsia="仿宋_GB2312" w:hAnsi="仿宋" w:cs="宋体" w:hint="eastAsia"/>
          <w:color w:val="000000" w:themeColor="text1"/>
          <w:kern w:val="0"/>
          <w:sz w:val="32"/>
          <w:szCs w:val="32"/>
        </w:rPr>
        <w:t>，学校领导、专家、教师、家长和社区成员可共同参与。</w:t>
      </w:r>
    </w:p>
    <w:p w14:paraId="11DDEC91" w14:textId="77777777" w:rsidR="002947B5" w:rsidRPr="00816242" w:rsidRDefault="002947B5" w:rsidP="002947B5">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2.选取</w:t>
      </w:r>
      <w:proofErr w:type="gramStart"/>
      <w:r w:rsidRPr="00816242">
        <w:rPr>
          <w:rFonts w:ascii="仿宋_GB2312" w:eastAsia="仿宋_GB2312" w:hAnsi="仿宋" w:cs="宋体" w:hint="eastAsia"/>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内容时，应遵循“反本开新”的原则，保证成语的用法、用意无误。</w:t>
      </w:r>
    </w:p>
    <w:p w14:paraId="09C93FCF" w14:textId="77777777" w:rsidR="002947B5" w:rsidRPr="00816242" w:rsidRDefault="002947B5" w:rsidP="002947B5">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3.在</w:t>
      </w:r>
      <w:proofErr w:type="gramStart"/>
      <w:r w:rsidRPr="00816242">
        <w:rPr>
          <w:rFonts w:ascii="仿宋_GB2312" w:eastAsia="仿宋_GB2312" w:hAnsi="仿宋" w:cs="宋体" w:hint="eastAsia"/>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创作指导过程中，教师要注重把握</w:t>
      </w:r>
      <w:proofErr w:type="gramStart"/>
      <w:r w:rsidRPr="00816242">
        <w:rPr>
          <w:rFonts w:ascii="仿宋_GB2312" w:eastAsia="仿宋_GB2312" w:hAnsi="仿宋" w:cs="宋体" w:hint="eastAsia"/>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特点、学生身心特点，运用多种形式引导、启发学生，使学生在潜移默化中提高各方面能力和素养。</w:t>
      </w:r>
    </w:p>
    <w:p w14:paraId="08A1A678" w14:textId="77777777" w:rsidR="002947B5" w:rsidRPr="00816242" w:rsidRDefault="002947B5" w:rsidP="002947B5">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4.在</w:t>
      </w:r>
      <w:proofErr w:type="gramStart"/>
      <w:r w:rsidRPr="00816242">
        <w:rPr>
          <w:rFonts w:ascii="仿宋_GB2312" w:eastAsia="仿宋_GB2312" w:hAnsi="仿宋" w:cs="宋体" w:hint="eastAsia"/>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开发及应用过程中，要积极建设、积累高质量的数字德育资源，探索“互联网+”条件下人才培养新模式。</w:t>
      </w:r>
    </w:p>
    <w:p w14:paraId="3C7BFAE6" w14:textId="77777777" w:rsidR="002947B5" w:rsidRPr="00816242" w:rsidRDefault="002947B5" w:rsidP="002947B5">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5.学校积极组织教师参加</w:t>
      </w:r>
      <w:proofErr w:type="gramStart"/>
      <w:r w:rsidRPr="00816242">
        <w:rPr>
          <w:rFonts w:ascii="仿宋_GB2312" w:eastAsia="仿宋_GB2312" w:hAnsi="仿宋" w:cs="宋体" w:hint="eastAsia"/>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制作系列培训。</w:t>
      </w:r>
    </w:p>
    <w:p w14:paraId="7B5510F5" w14:textId="77777777" w:rsidR="002947B5" w:rsidRPr="00816242" w:rsidRDefault="002947B5" w:rsidP="002947B5">
      <w:pPr>
        <w:pStyle w:val="a8"/>
        <w:spacing w:line="46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6.可扫描下方二维码，关注活动官方</w:t>
      </w:r>
      <w:proofErr w:type="gramStart"/>
      <w:r w:rsidRPr="00816242">
        <w:rPr>
          <w:rFonts w:ascii="仿宋_GB2312" w:eastAsia="仿宋_GB2312" w:hAnsi="仿宋" w:cs="宋体" w:hint="eastAsia"/>
          <w:color w:val="000000" w:themeColor="text1"/>
          <w:kern w:val="0"/>
          <w:sz w:val="32"/>
          <w:szCs w:val="32"/>
        </w:rPr>
        <w:t>微信公众号</w:t>
      </w:r>
      <w:proofErr w:type="gramEnd"/>
      <w:r w:rsidRPr="00816242">
        <w:rPr>
          <w:rFonts w:ascii="仿宋_GB2312" w:eastAsia="仿宋_GB2312" w:hAnsi="仿宋" w:cs="宋体" w:hint="eastAsia"/>
          <w:color w:val="000000" w:themeColor="text1"/>
          <w:kern w:val="0"/>
          <w:sz w:val="32"/>
          <w:szCs w:val="32"/>
        </w:rPr>
        <w:t>，及时获取活动最新消息。</w:t>
      </w:r>
    </w:p>
    <w:p w14:paraId="09788B2E" w14:textId="77777777" w:rsidR="002947B5" w:rsidRPr="006C58F0" w:rsidRDefault="002947B5" w:rsidP="002947B5">
      <w:pPr>
        <w:pStyle w:val="a8"/>
        <w:spacing w:line="480" w:lineRule="exact"/>
        <w:ind w:rightChars="-47" w:right="-99" w:firstLine="640"/>
        <w:jc w:val="left"/>
        <w:rPr>
          <w:rFonts w:ascii="仿宋_GB2312" w:eastAsia="仿宋_GB2312" w:hAnsi="EucrosiaUPC" w:cs="EucrosiaUPC"/>
          <w:sz w:val="32"/>
          <w:szCs w:val="32"/>
        </w:rPr>
      </w:pPr>
      <w:r>
        <w:rPr>
          <w:rFonts w:ascii="仿宋_GB2312" w:eastAsia="仿宋_GB2312" w:hAnsi="EucrosiaUPC" w:cs="EucrosiaUPC" w:hint="eastAsia"/>
          <w:noProof/>
          <w:sz w:val="32"/>
          <w:szCs w:val="32"/>
        </w:rPr>
        <w:drawing>
          <wp:anchor distT="0" distB="0" distL="114300" distR="114300" simplePos="0" relativeHeight="251659264" behindDoc="0" locked="0" layoutInCell="1" allowOverlap="1" wp14:anchorId="4AA4E288" wp14:editId="32935A57">
            <wp:simplePos x="0" y="0"/>
            <wp:positionH relativeFrom="column">
              <wp:posOffset>1981200</wp:posOffset>
            </wp:positionH>
            <wp:positionV relativeFrom="paragraph">
              <wp:posOffset>123825</wp:posOffset>
            </wp:positionV>
            <wp:extent cx="1066800" cy="10668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_erwm.png"/>
                    <pic:cNvPicPr/>
                  </pic:nvPicPr>
                  <pic:blipFill>
                    <a:blip r:embed="rId11">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14:paraId="70802712" w14:textId="77777777" w:rsidR="002947B5" w:rsidRDefault="002947B5" w:rsidP="002947B5">
      <w:pPr>
        <w:pStyle w:val="a8"/>
        <w:spacing w:line="480" w:lineRule="exact"/>
        <w:ind w:rightChars="-47" w:right="-99" w:firstLine="640"/>
        <w:jc w:val="left"/>
        <w:outlineLvl w:val="0"/>
        <w:rPr>
          <w:rFonts w:ascii="黑体" w:eastAsia="黑体" w:hAnsi="黑体"/>
          <w:sz w:val="32"/>
          <w:szCs w:val="32"/>
        </w:rPr>
      </w:pPr>
    </w:p>
    <w:p w14:paraId="7F67C2B0" w14:textId="77777777" w:rsidR="002947B5" w:rsidRDefault="002947B5" w:rsidP="002947B5">
      <w:pPr>
        <w:pStyle w:val="a8"/>
        <w:spacing w:line="480" w:lineRule="exact"/>
        <w:ind w:rightChars="-47" w:right="-99" w:firstLine="640"/>
        <w:jc w:val="left"/>
        <w:outlineLvl w:val="0"/>
        <w:rPr>
          <w:rFonts w:ascii="黑体" w:eastAsia="黑体" w:hAnsi="黑体"/>
          <w:sz w:val="32"/>
          <w:szCs w:val="32"/>
        </w:rPr>
      </w:pPr>
    </w:p>
    <w:p w14:paraId="6604C7FC" w14:textId="77777777" w:rsidR="002947B5" w:rsidRPr="002947B5" w:rsidRDefault="002947B5" w:rsidP="00F014B6">
      <w:pPr>
        <w:adjustRightInd w:val="0"/>
        <w:snapToGrid w:val="0"/>
        <w:spacing w:line="480" w:lineRule="exact"/>
        <w:ind w:firstLineChars="200" w:firstLine="640"/>
        <w:jc w:val="left"/>
        <w:rPr>
          <w:rFonts w:ascii="仿宋_GB2312" w:eastAsia="仿宋_GB2312" w:hAnsi="EucrosiaUPC" w:cs="EucrosiaUPC"/>
          <w:sz w:val="32"/>
          <w:szCs w:val="32"/>
        </w:rPr>
      </w:pPr>
    </w:p>
    <w:p w14:paraId="5393C10D" w14:textId="77777777" w:rsidR="00B6202E" w:rsidRPr="00BA3B12" w:rsidRDefault="007F263C" w:rsidP="004856FC">
      <w:pPr>
        <w:pStyle w:val="a8"/>
        <w:spacing w:line="480" w:lineRule="exact"/>
        <w:ind w:rightChars="-47" w:right="-99" w:firstLine="640"/>
        <w:jc w:val="left"/>
        <w:outlineLvl w:val="0"/>
        <w:rPr>
          <w:rFonts w:ascii="黑体" w:eastAsia="黑体" w:hAnsi="黑体"/>
          <w:sz w:val="32"/>
          <w:szCs w:val="32"/>
        </w:rPr>
      </w:pPr>
      <w:r>
        <w:rPr>
          <w:rFonts w:ascii="黑体" w:eastAsia="黑体" w:hAnsi="黑体" w:hint="eastAsia"/>
          <w:sz w:val="32"/>
          <w:szCs w:val="32"/>
        </w:rPr>
        <w:t>五</w:t>
      </w:r>
      <w:r w:rsidR="00970E0C" w:rsidRPr="00905EF2">
        <w:rPr>
          <w:rFonts w:ascii="黑体" w:eastAsia="黑体" w:hAnsi="黑体" w:hint="eastAsia"/>
          <w:sz w:val="32"/>
          <w:szCs w:val="32"/>
        </w:rPr>
        <w:t>、</w:t>
      </w:r>
      <w:r w:rsidR="004F1442" w:rsidRPr="00905EF2">
        <w:rPr>
          <w:rFonts w:ascii="黑体" w:eastAsia="黑体" w:hAnsi="黑体" w:hint="eastAsia"/>
          <w:sz w:val="32"/>
          <w:szCs w:val="32"/>
        </w:rPr>
        <w:t>作品要求</w:t>
      </w:r>
    </w:p>
    <w:p w14:paraId="6661EDAE" w14:textId="77777777" w:rsidR="006919B2" w:rsidRPr="00905EF2" w:rsidRDefault="006919B2" w:rsidP="004856FC">
      <w:pPr>
        <w:pStyle w:val="a8"/>
        <w:spacing w:line="480" w:lineRule="exact"/>
        <w:ind w:rightChars="-47" w:right="-99" w:firstLine="643"/>
        <w:jc w:val="left"/>
        <w:outlineLvl w:val="0"/>
        <w:rPr>
          <w:rFonts w:ascii="楷体" w:eastAsia="楷体" w:hAnsi="楷体"/>
          <w:b/>
          <w:sz w:val="32"/>
          <w:szCs w:val="32"/>
        </w:rPr>
      </w:pPr>
      <w:r w:rsidRPr="00905EF2">
        <w:rPr>
          <w:rFonts w:ascii="楷体" w:eastAsia="楷体" w:hAnsi="楷体" w:hint="eastAsia"/>
          <w:b/>
          <w:sz w:val="32"/>
          <w:szCs w:val="32"/>
        </w:rPr>
        <w:t>（一）作品类型</w:t>
      </w:r>
    </w:p>
    <w:p w14:paraId="55E823DF" w14:textId="2340D7D7" w:rsidR="00B6202E" w:rsidRPr="00816242" w:rsidRDefault="00A632F8" w:rsidP="004D477C">
      <w:pPr>
        <w:pStyle w:val="a8"/>
        <w:spacing w:line="48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作品类型分为：</w:t>
      </w:r>
      <w:r w:rsidR="00B6202E" w:rsidRPr="00816242">
        <w:rPr>
          <w:rFonts w:ascii="仿宋_GB2312" w:eastAsia="仿宋_GB2312" w:hAnsi="仿宋" w:cs="宋体" w:hint="eastAsia"/>
          <w:color w:val="000000" w:themeColor="text1"/>
          <w:kern w:val="0"/>
          <w:sz w:val="32"/>
          <w:szCs w:val="32"/>
        </w:rPr>
        <w:t>真人表演微电影</w:t>
      </w:r>
      <w:r w:rsidR="004D477C" w:rsidRPr="00816242">
        <w:rPr>
          <w:rFonts w:ascii="仿宋_GB2312" w:eastAsia="仿宋_GB2312" w:hAnsi="仿宋" w:cs="宋体" w:hint="eastAsia"/>
          <w:color w:val="000000" w:themeColor="text1"/>
          <w:kern w:val="0"/>
          <w:sz w:val="32"/>
          <w:szCs w:val="32"/>
        </w:rPr>
        <w:t>、</w:t>
      </w:r>
      <w:r w:rsidRPr="00816242">
        <w:rPr>
          <w:rFonts w:ascii="仿宋_GB2312" w:eastAsia="仿宋_GB2312" w:hAnsi="仿宋" w:cs="宋体"/>
          <w:color w:val="000000" w:themeColor="text1"/>
          <w:kern w:val="0"/>
          <w:sz w:val="32"/>
          <w:szCs w:val="32"/>
        </w:rPr>
        <w:t>手</w:t>
      </w:r>
      <w:r w:rsidR="00C73306" w:rsidRPr="00816242">
        <w:rPr>
          <w:rFonts w:ascii="仿宋_GB2312" w:eastAsia="仿宋_GB2312" w:hAnsi="仿宋" w:cs="宋体" w:hint="eastAsia"/>
          <w:color w:val="000000" w:themeColor="text1"/>
          <w:kern w:val="0"/>
          <w:sz w:val="32"/>
          <w:szCs w:val="32"/>
        </w:rPr>
        <w:t>作</w:t>
      </w:r>
      <w:r w:rsidRPr="00816242">
        <w:rPr>
          <w:rFonts w:ascii="仿宋_GB2312" w:eastAsia="仿宋_GB2312" w:hAnsi="仿宋" w:cs="宋体"/>
          <w:color w:val="000000" w:themeColor="text1"/>
          <w:kern w:val="0"/>
          <w:sz w:val="32"/>
          <w:szCs w:val="32"/>
        </w:rPr>
        <w:t>视频动画</w:t>
      </w:r>
      <w:proofErr w:type="gramStart"/>
      <w:r w:rsidRPr="00816242">
        <w:rPr>
          <w:rFonts w:ascii="仿宋_GB2312" w:eastAsia="仿宋_GB2312" w:hAnsi="仿宋" w:cs="宋体"/>
          <w:color w:val="000000" w:themeColor="text1"/>
          <w:kern w:val="0"/>
          <w:sz w:val="32"/>
          <w:szCs w:val="32"/>
        </w:rPr>
        <w:t>微电影</w:t>
      </w:r>
      <w:proofErr w:type="gramEnd"/>
      <w:r w:rsidR="004D477C" w:rsidRPr="00816242">
        <w:rPr>
          <w:rFonts w:ascii="仿宋_GB2312" w:eastAsia="仿宋_GB2312" w:hAnsi="仿宋" w:cs="宋体"/>
          <w:color w:val="000000" w:themeColor="text1"/>
          <w:kern w:val="0"/>
          <w:sz w:val="32"/>
          <w:szCs w:val="32"/>
        </w:rPr>
        <w:t>和微电影剧本</w:t>
      </w:r>
      <w:r w:rsidRPr="00816242">
        <w:rPr>
          <w:rFonts w:ascii="仿宋_GB2312" w:eastAsia="仿宋_GB2312" w:hAnsi="仿宋" w:cs="宋体" w:hint="eastAsia"/>
          <w:color w:val="000000" w:themeColor="text1"/>
          <w:kern w:val="0"/>
          <w:sz w:val="32"/>
          <w:szCs w:val="32"/>
        </w:rPr>
        <w:t>。</w:t>
      </w:r>
    </w:p>
    <w:p w14:paraId="45B4FEEC" w14:textId="39DD03A0" w:rsidR="00105B59" w:rsidRPr="00816242" w:rsidRDefault="00BB50D3" w:rsidP="004D477C">
      <w:pPr>
        <w:pStyle w:val="a8"/>
        <w:spacing w:line="48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真人表演</w:t>
      </w:r>
      <w:proofErr w:type="gramStart"/>
      <w:r w:rsidRPr="00816242">
        <w:rPr>
          <w:rFonts w:ascii="仿宋_GB2312" w:eastAsia="仿宋_GB2312" w:hAnsi="仿宋" w:cs="宋体" w:hint="eastAsia"/>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是由教师指导学生创作并参加演出的微电影，具备时间、地点、人物、主题和故事情节。</w:t>
      </w:r>
      <w:r w:rsidR="00B545AA" w:rsidRPr="00816242">
        <w:rPr>
          <w:rFonts w:ascii="仿宋_GB2312" w:eastAsia="仿宋_GB2312" w:hAnsi="仿宋" w:cs="宋体" w:hint="eastAsia"/>
          <w:color w:val="000000" w:themeColor="text1"/>
          <w:kern w:val="0"/>
          <w:sz w:val="32"/>
          <w:szCs w:val="32"/>
        </w:rPr>
        <w:t>手</w:t>
      </w:r>
      <w:r w:rsidR="007B2485" w:rsidRPr="00816242">
        <w:rPr>
          <w:rFonts w:ascii="仿宋_GB2312" w:eastAsia="仿宋_GB2312" w:hAnsi="仿宋" w:cs="宋体" w:hint="eastAsia"/>
          <w:color w:val="000000" w:themeColor="text1"/>
          <w:kern w:val="0"/>
          <w:sz w:val="32"/>
          <w:szCs w:val="32"/>
        </w:rPr>
        <w:t>作</w:t>
      </w:r>
      <w:r w:rsidR="00B545AA" w:rsidRPr="00816242">
        <w:rPr>
          <w:rFonts w:ascii="仿宋_GB2312" w:eastAsia="仿宋_GB2312" w:hAnsi="仿宋" w:cs="宋体" w:hint="eastAsia"/>
          <w:color w:val="000000" w:themeColor="text1"/>
          <w:kern w:val="0"/>
          <w:sz w:val="32"/>
          <w:szCs w:val="32"/>
        </w:rPr>
        <w:t>视频动画</w:t>
      </w:r>
      <w:proofErr w:type="gramStart"/>
      <w:r w:rsidR="00B545AA" w:rsidRPr="00816242">
        <w:rPr>
          <w:rFonts w:ascii="仿宋_GB2312" w:eastAsia="仿宋_GB2312" w:hAnsi="仿宋" w:cs="宋体" w:hint="eastAsia"/>
          <w:color w:val="000000" w:themeColor="text1"/>
          <w:kern w:val="0"/>
          <w:sz w:val="32"/>
          <w:szCs w:val="32"/>
        </w:rPr>
        <w:t>微电影</w:t>
      </w:r>
      <w:proofErr w:type="gramEnd"/>
      <w:r w:rsidR="00105B59" w:rsidRPr="00816242">
        <w:rPr>
          <w:rFonts w:ascii="仿宋_GB2312" w:eastAsia="仿宋_GB2312" w:hAnsi="仿宋" w:cs="宋体" w:hint="eastAsia"/>
          <w:color w:val="000000" w:themeColor="text1"/>
          <w:kern w:val="0"/>
          <w:sz w:val="32"/>
          <w:szCs w:val="32"/>
        </w:rPr>
        <w:t>是由学生动手制作场景、道具，运用动画</w:t>
      </w:r>
      <w:r w:rsidR="00C73306" w:rsidRPr="00816242">
        <w:rPr>
          <w:rFonts w:ascii="仿宋_GB2312" w:eastAsia="仿宋_GB2312" w:hAnsi="仿宋" w:cs="宋体" w:hint="eastAsia"/>
          <w:color w:val="000000" w:themeColor="text1"/>
          <w:kern w:val="0"/>
          <w:sz w:val="32"/>
          <w:szCs w:val="32"/>
        </w:rPr>
        <w:t>拍摄</w:t>
      </w:r>
      <w:r w:rsidR="00105B59" w:rsidRPr="00816242">
        <w:rPr>
          <w:rFonts w:ascii="仿宋_GB2312" w:eastAsia="仿宋_GB2312" w:hAnsi="仿宋" w:cs="宋体" w:hint="eastAsia"/>
          <w:color w:val="000000" w:themeColor="text1"/>
          <w:kern w:val="0"/>
          <w:sz w:val="32"/>
          <w:szCs w:val="32"/>
        </w:rPr>
        <w:t>软件</w:t>
      </w:r>
      <w:r w:rsidR="00A632F8" w:rsidRPr="00816242">
        <w:rPr>
          <w:rFonts w:ascii="仿宋_GB2312" w:eastAsia="仿宋_GB2312" w:hAnsi="仿宋" w:cs="宋体" w:hint="eastAsia"/>
          <w:color w:val="000000" w:themeColor="text1"/>
          <w:kern w:val="0"/>
          <w:sz w:val="32"/>
          <w:szCs w:val="32"/>
        </w:rPr>
        <w:t>拍摄、编辑完成一个原创动画微电影。</w:t>
      </w:r>
      <w:r w:rsidR="004D477C" w:rsidRPr="00816242">
        <w:rPr>
          <w:rFonts w:ascii="仿宋_GB2312" w:eastAsia="仿宋_GB2312" w:hAnsi="仿宋" w:cs="宋体" w:hint="eastAsia"/>
          <w:color w:val="000000" w:themeColor="text1"/>
          <w:kern w:val="0"/>
          <w:sz w:val="32"/>
          <w:szCs w:val="32"/>
        </w:rPr>
        <w:t>微电影剧本是</w:t>
      </w:r>
      <w:r w:rsidR="00222927" w:rsidRPr="00816242">
        <w:rPr>
          <w:rFonts w:ascii="仿宋_GB2312" w:eastAsia="仿宋_GB2312" w:hAnsi="仿宋" w:cs="宋体" w:hint="eastAsia"/>
          <w:color w:val="000000" w:themeColor="text1"/>
          <w:kern w:val="0"/>
          <w:sz w:val="32"/>
          <w:szCs w:val="32"/>
        </w:rPr>
        <w:t>拍摄</w:t>
      </w:r>
      <w:proofErr w:type="gramStart"/>
      <w:r w:rsidR="004D477C" w:rsidRPr="00816242">
        <w:rPr>
          <w:rFonts w:ascii="仿宋_GB2312" w:eastAsia="仿宋_GB2312" w:hAnsi="仿宋" w:cs="宋体" w:hint="eastAsia"/>
          <w:color w:val="000000" w:themeColor="text1"/>
          <w:kern w:val="0"/>
          <w:sz w:val="32"/>
          <w:szCs w:val="32"/>
        </w:rPr>
        <w:t>微电影</w:t>
      </w:r>
      <w:proofErr w:type="gramEnd"/>
      <w:r w:rsidR="00222927" w:rsidRPr="00816242">
        <w:rPr>
          <w:rFonts w:ascii="仿宋_GB2312" w:eastAsia="仿宋_GB2312" w:hAnsi="仿宋" w:cs="宋体" w:hint="eastAsia"/>
          <w:color w:val="000000" w:themeColor="text1"/>
          <w:kern w:val="0"/>
          <w:sz w:val="32"/>
          <w:szCs w:val="32"/>
        </w:rPr>
        <w:t>的基础，可以是文学剧本、故事板或分镜头剧本。</w:t>
      </w:r>
    </w:p>
    <w:p w14:paraId="37418727" w14:textId="027122BB" w:rsidR="00C73306" w:rsidRPr="00816242" w:rsidRDefault="00C73306" w:rsidP="004D477C">
      <w:pPr>
        <w:pStyle w:val="a8"/>
        <w:spacing w:line="480" w:lineRule="exact"/>
        <w:ind w:rightChars="-47" w:right="-99"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color w:val="000000" w:themeColor="text1"/>
          <w:kern w:val="0"/>
          <w:sz w:val="32"/>
          <w:szCs w:val="32"/>
        </w:rPr>
        <w:t>真人表演</w:t>
      </w:r>
      <w:proofErr w:type="gramStart"/>
      <w:r w:rsidRPr="00816242">
        <w:rPr>
          <w:rFonts w:ascii="仿宋_GB2312" w:eastAsia="仿宋_GB2312" w:hAnsi="仿宋" w:cs="宋体"/>
          <w:color w:val="000000" w:themeColor="text1"/>
          <w:kern w:val="0"/>
          <w:sz w:val="32"/>
          <w:szCs w:val="32"/>
        </w:rPr>
        <w:t>类微电影</w:t>
      </w:r>
      <w:proofErr w:type="gramEnd"/>
      <w:r w:rsidRPr="00816242">
        <w:rPr>
          <w:rFonts w:ascii="仿宋_GB2312" w:eastAsia="仿宋_GB2312" w:hAnsi="仿宋" w:cs="宋体"/>
          <w:color w:val="000000" w:themeColor="text1"/>
          <w:kern w:val="0"/>
          <w:sz w:val="32"/>
          <w:szCs w:val="32"/>
        </w:rPr>
        <w:t>和手作视频动画</w:t>
      </w:r>
      <w:proofErr w:type="gramStart"/>
      <w:r w:rsidRPr="00816242">
        <w:rPr>
          <w:rFonts w:ascii="仿宋_GB2312" w:eastAsia="仿宋_GB2312" w:hAnsi="仿宋" w:cs="宋体"/>
          <w:color w:val="000000" w:themeColor="text1"/>
          <w:kern w:val="0"/>
          <w:sz w:val="32"/>
          <w:szCs w:val="32"/>
        </w:rPr>
        <w:t>微电影</w:t>
      </w:r>
      <w:proofErr w:type="gramEnd"/>
      <w:r w:rsidRPr="00816242">
        <w:rPr>
          <w:rFonts w:ascii="仿宋_GB2312" w:eastAsia="仿宋_GB2312" w:hAnsi="仿宋" w:cs="宋体"/>
          <w:color w:val="000000" w:themeColor="text1"/>
          <w:kern w:val="0"/>
          <w:sz w:val="32"/>
          <w:szCs w:val="32"/>
        </w:rPr>
        <w:t>均可采用普通话或英语配音</w:t>
      </w:r>
      <w:r w:rsidR="00B85983" w:rsidRPr="00816242">
        <w:rPr>
          <w:rFonts w:ascii="仿宋_GB2312" w:eastAsia="仿宋_GB2312" w:hAnsi="仿宋" w:cs="宋体" w:hint="eastAsia"/>
          <w:color w:val="000000" w:themeColor="text1"/>
          <w:kern w:val="0"/>
          <w:sz w:val="32"/>
          <w:szCs w:val="32"/>
        </w:rPr>
        <w:t>，</w:t>
      </w:r>
      <w:r w:rsidR="00B85983" w:rsidRPr="00816242">
        <w:rPr>
          <w:rFonts w:ascii="仿宋_GB2312" w:eastAsia="仿宋_GB2312" w:hAnsi="仿宋" w:cs="宋体"/>
          <w:color w:val="000000" w:themeColor="text1"/>
          <w:kern w:val="0"/>
          <w:sz w:val="32"/>
          <w:szCs w:val="32"/>
        </w:rPr>
        <w:t>如使用英文配音需添加中英文字幕</w:t>
      </w:r>
      <w:r w:rsidRPr="00816242">
        <w:rPr>
          <w:rFonts w:ascii="仿宋_GB2312" w:eastAsia="仿宋_GB2312" w:hAnsi="仿宋" w:cs="宋体" w:hint="eastAsia"/>
          <w:color w:val="000000" w:themeColor="text1"/>
          <w:kern w:val="0"/>
          <w:sz w:val="32"/>
          <w:szCs w:val="32"/>
        </w:rPr>
        <w:t>。</w:t>
      </w:r>
    </w:p>
    <w:p w14:paraId="4BA48690" w14:textId="77777777" w:rsidR="00B6202E" w:rsidRPr="00905EF2" w:rsidRDefault="00B6202E" w:rsidP="004856FC">
      <w:pPr>
        <w:pStyle w:val="a8"/>
        <w:spacing w:line="480" w:lineRule="exact"/>
        <w:ind w:rightChars="-47" w:right="-99" w:firstLine="643"/>
        <w:jc w:val="left"/>
        <w:outlineLvl w:val="0"/>
        <w:rPr>
          <w:rFonts w:ascii="楷体" w:eastAsia="楷体" w:hAnsi="楷体"/>
          <w:b/>
          <w:sz w:val="32"/>
          <w:szCs w:val="32"/>
        </w:rPr>
      </w:pPr>
      <w:r w:rsidRPr="00905EF2">
        <w:rPr>
          <w:rFonts w:ascii="楷体" w:eastAsia="楷体" w:hAnsi="楷体" w:hint="eastAsia"/>
          <w:b/>
          <w:sz w:val="32"/>
          <w:szCs w:val="32"/>
        </w:rPr>
        <w:t>（二）内容要求</w:t>
      </w:r>
    </w:p>
    <w:p w14:paraId="18C44536" w14:textId="108A645D" w:rsidR="00660C8C" w:rsidRPr="00816242" w:rsidRDefault="00447FBB" w:rsidP="00222927">
      <w:pPr>
        <w:spacing w:line="480" w:lineRule="exact"/>
        <w:ind w:firstLineChars="200" w:firstLine="640"/>
        <w:rPr>
          <w:rFonts w:ascii="仿宋_GB2312" w:eastAsia="仿宋_GB2312" w:hAnsi="仿宋" w:cs="宋体"/>
          <w:color w:val="000000" w:themeColor="text1"/>
          <w:kern w:val="0"/>
          <w:sz w:val="32"/>
          <w:szCs w:val="32"/>
        </w:rPr>
      </w:pPr>
      <w:r w:rsidRPr="00816242">
        <w:rPr>
          <w:rFonts w:ascii="仿宋_GB2312" w:eastAsia="仿宋_GB2312" w:hAnsi="仿宋" w:cs="宋体"/>
          <w:color w:val="000000" w:themeColor="text1"/>
          <w:kern w:val="0"/>
          <w:sz w:val="32"/>
          <w:szCs w:val="32"/>
        </w:rPr>
        <w:t>作品</w:t>
      </w:r>
      <w:r w:rsidR="00E95C9A" w:rsidRPr="00816242">
        <w:rPr>
          <w:rFonts w:ascii="仿宋_GB2312" w:eastAsia="仿宋_GB2312" w:hAnsi="仿宋" w:cs="宋体" w:hint="eastAsia"/>
          <w:color w:val="000000" w:themeColor="text1"/>
          <w:kern w:val="0"/>
          <w:sz w:val="32"/>
          <w:szCs w:val="32"/>
        </w:rPr>
        <w:t>主题</w:t>
      </w:r>
      <w:r w:rsidRPr="00816242">
        <w:rPr>
          <w:rFonts w:ascii="仿宋_GB2312" w:eastAsia="仿宋_GB2312" w:hAnsi="仿宋" w:cs="宋体" w:hint="eastAsia"/>
          <w:color w:val="000000" w:themeColor="text1"/>
          <w:kern w:val="0"/>
          <w:sz w:val="32"/>
          <w:szCs w:val="32"/>
        </w:rPr>
        <w:t>需</w:t>
      </w:r>
      <w:r w:rsidR="00E95C9A" w:rsidRPr="00816242">
        <w:rPr>
          <w:rFonts w:ascii="仿宋_GB2312" w:eastAsia="仿宋_GB2312" w:hAnsi="仿宋" w:cs="宋体" w:hint="eastAsia"/>
          <w:color w:val="000000" w:themeColor="text1"/>
          <w:kern w:val="0"/>
          <w:sz w:val="32"/>
          <w:szCs w:val="32"/>
        </w:rPr>
        <w:t>关联一个主要成语，围绕德、智、体、美、</w:t>
      </w:r>
      <w:proofErr w:type="gramStart"/>
      <w:r w:rsidR="00E95C9A" w:rsidRPr="00816242">
        <w:rPr>
          <w:rFonts w:ascii="仿宋_GB2312" w:eastAsia="仿宋_GB2312" w:hAnsi="仿宋" w:cs="宋体" w:hint="eastAsia"/>
          <w:color w:val="000000" w:themeColor="text1"/>
          <w:kern w:val="0"/>
          <w:sz w:val="32"/>
          <w:szCs w:val="32"/>
        </w:rPr>
        <w:t>劳</w:t>
      </w:r>
      <w:proofErr w:type="gramEnd"/>
      <w:r w:rsidR="00E95C9A" w:rsidRPr="00816242">
        <w:rPr>
          <w:rFonts w:ascii="仿宋_GB2312" w:eastAsia="仿宋_GB2312" w:hAnsi="仿宋" w:cs="宋体" w:hint="eastAsia"/>
          <w:color w:val="000000" w:themeColor="text1"/>
          <w:kern w:val="0"/>
          <w:sz w:val="32"/>
          <w:szCs w:val="32"/>
        </w:rPr>
        <w:t>，思想健康，</w:t>
      </w:r>
      <w:r w:rsidRPr="00816242">
        <w:rPr>
          <w:rFonts w:ascii="仿宋_GB2312" w:eastAsia="仿宋_GB2312" w:hAnsi="仿宋" w:cs="宋体" w:hint="eastAsia"/>
          <w:color w:val="000000" w:themeColor="text1"/>
          <w:kern w:val="0"/>
          <w:sz w:val="32"/>
          <w:szCs w:val="32"/>
        </w:rPr>
        <w:t>演绎正确</w:t>
      </w:r>
      <w:r w:rsidR="00660C8C" w:rsidRPr="00816242">
        <w:rPr>
          <w:rFonts w:ascii="仿宋_GB2312" w:eastAsia="仿宋_GB2312" w:hAnsi="仿宋" w:cs="宋体" w:hint="eastAsia"/>
          <w:color w:val="000000" w:themeColor="text1"/>
          <w:kern w:val="0"/>
          <w:sz w:val="32"/>
          <w:szCs w:val="32"/>
        </w:rPr>
        <w:t>。作品</w:t>
      </w:r>
      <w:r w:rsidRPr="00816242">
        <w:rPr>
          <w:rFonts w:ascii="仿宋_GB2312" w:eastAsia="仿宋_GB2312" w:hAnsi="仿宋" w:cs="宋体" w:hint="eastAsia"/>
          <w:color w:val="000000" w:themeColor="text1"/>
          <w:kern w:val="0"/>
          <w:sz w:val="32"/>
          <w:szCs w:val="32"/>
        </w:rPr>
        <w:t>情节完整、构思合理、人物鲜活</w:t>
      </w:r>
      <w:r w:rsidR="00E95C9A" w:rsidRPr="00816242">
        <w:rPr>
          <w:rFonts w:ascii="仿宋_GB2312" w:eastAsia="仿宋_GB2312" w:hAnsi="仿宋" w:cs="宋体" w:hint="eastAsia"/>
          <w:color w:val="000000" w:themeColor="text1"/>
          <w:kern w:val="0"/>
          <w:sz w:val="32"/>
          <w:szCs w:val="32"/>
        </w:rPr>
        <w:t>。</w:t>
      </w:r>
      <w:r w:rsidR="00660C8C" w:rsidRPr="00816242">
        <w:rPr>
          <w:rFonts w:ascii="仿宋_GB2312" w:eastAsia="仿宋_GB2312" w:hAnsi="仿宋" w:cs="宋体" w:hint="eastAsia"/>
          <w:color w:val="000000" w:themeColor="text1"/>
          <w:kern w:val="0"/>
          <w:sz w:val="32"/>
          <w:szCs w:val="32"/>
        </w:rPr>
        <w:t>具体要求</w:t>
      </w:r>
      <w:r w:rsidRPr="00816242">
        <w:rPr>
          <w:rFonts w:ascii="仿宋_GB2312" w:eastAsia="仿宋_GB2312" w:hAnsi="仿宋" w:cs="宋体" w:hint="eastAsia"/>
          <w:color w:val="000000" w:themeColor="text1"/>
          <w:kern w:val="0"/>
          <w:sz w:val="32"/>
          <w:szCs w:val="32"/>
        </w:rPr>
        <w:t>详见表1、表2</w:t>
      </w:r>
      <w:r w:rsidR="00CA3A07" w:rsidRPr="00816242">
        <w:rPr>
          <w:rFonts w:ascii="仿宋_GB2312" w:eastAsia="仿宋_GB2312" w:hAnsi="仿宋" w:cs="宋体" w:hint="eastAsia"/>
          <w:color w:val="000000" w:themeColor="text1"/>
          <w:kern w:val="0"/>
          <w:sz w:val="32"/>
          <w:szCs w:val="32"/>
        </w:rPr>
        <w:t>、表3</w:t>
      </w:r>
      <w:r w:rsidR="001A54D1" w:rsidRPr="00816242">
        <w:rPr>
          <w:rFonts w:ascii="仿宋_GB2312" w:eastAsia="仿宋_GB2312" w:hAnsi="仿宋" w:cs="宋体" w:hint="eastAsia"/>
          <w:color w:val="000000" w:themeColor="text1"/>
          <w:kern w:val="0"/>
          <w:sz w:val="32"/>
          <w:szCs w:val="32"/>
        </w:rPr>
        <w:t>、</w:t>
      </w:r>
      <w:r w:rsidR="001A54D1" w:rsidRPr="00816242">
        <w:rPr>
          <w:rFonts w:ascii="仿宋_GB2312" w:eastAsia="仿宋_GB2312" w:hAnsi="仿宋" w:cs="宋体"/>
          <w:color w:val="000000" w:themeColor="text1"/>
          <w:kern w:val="0"/>
          <w:sz w:val="32"/>
          <w:szCs w:val="32"/>
        </w:rPr>
        <w:t>表</w:t>
      </w:r>
      <w:r w:rsidR="001A54D1" w:rsidRPr="00816242">
        <w:rPr>
          <w:rFonts w:ascii="仿宋_GB2312" w:eastAsia="仿宋_GB2312" w:hAnsi="仿宋" w:cs="宋体" w:hint="eastAsia"/>
          <w:color w:val="000000" w:themeColor="text1"/>
          <w:kern w:val="0"/>
          <w:sz w:val="32"/>
          <w:szCs w:val="32"/>
        </w:rPr>
        <w:t>4</w:t>
      </w:r>
      <w:r w:rsidRPr="00816242">
        <w:rPr>
          <w:rFonts w:ascii="仿宋_GB2312" w:eastAsia="仿宋_GB2312" w:hAnsi="仿宋" w:cs="宋体" w:hint="eastAsia"/>
          <w:color w:val="000000" w:themeColor="text1"/>
          <w:kern w:val="0"/>
          <w:sz w:val="32"/>
          <w:szCs w:val="32"/>
        </w:rPr>
        <w:t>。</w:t>
      </w:r>
    </w:p>
    <w:p w14:paraId="023E23E3" w14:textId="52F49D37" w:rsidR="001A54D1" w:rsidRPr="00537993" w:rsidRDefault="001A54D1" w:rsidP="001A54D1">
      <w:pPr>
        <w:spacing w:line="520" w:lineRule="exact"/>
        <w:jc w:val="center"/>
        <w:rPr>
          <w:rFonts w:ascii="仿宋_GB2312" w:eastAsia="仿宋_GB2312" w:hAnsi="仿宋"/>
          <w:sz w:val="28"/>
          <w:szCs w:val="28"/>
        </w:rPr>
      </w:pPr>
      <w:r w:rsidRPr="00537993">
        <w:rPr>
          <w:rFonts w:ascii="仿宋_GB2312" w:eastAsia="仿宋_GB2312" w:hAnsi="仿宋" w:hint="eastAsia"/>
          <w:sz w:val="28"/>
          <w:szCs w:val="28"/>
        </w:rPr>
        <w:t>表1   作品主题关联</w:t>
      </w:r>
      <w:r w:rsidR="00E85F33" w:rsidRPr="00537993">
        <w:rPr>
          <w:rFonts w:ascii="仿宋_GB2312" w:eastAsia="仿宋_GB2312" w:hAnsi="仿宋" w:hint="eastAsia"/>
          <w:sz w:val="28"/>
          <w:szCs w:val="28"/>
        </w:rPr>
        <w:t>的</w:t>
      </w:r>
      <w:r w:rsidRPr="00537993">
        <w:rPr>
          <w:rFonts w:ascii="仿宋_GB2312" w:eastAsia="仿宋_GB2312" w:hAnsi="仿宋" w:hint="eastAsia"/>
          <w:sz w:val="28"/>
          <w:szCs w:val="28"/>
        </w:rPr>
        <w:t>成语选择要求</w:t>
      </w:r>
    </w:p>
    <w:p w14:paraId="2D2AA568" w14:textId="77777777" w:rsidR="001A54D1" w:rsidRPr="001A54D1" w:rsidRDefault="001A54D1" w:rsidP="001A54D1">
      <w:pPr>
        <w:spacing w:line="60" w:lineRule="exact"/>
        <w:jc w:val="center"/>
        <w:rPr>
          <w:rFonts w:ascii="仿宋" w:eastAsia="仿宋" w:hAnsi="仿宋"/>
          <w:sz w:val="10"/>
          <w:szCs w:val="10"/>
        </w:rPr>
      </w:pPr>
    </w:p>
    <w:tbl>
      <w:tblPr>
        <w:tblStyle w:val="aa"/>
        <w:tblW w:w="0" w:type="auto"/>
        <w:tblInd w:w="108" w:type="dxa"/>
        <w:tblLook w:val="04A0" w:firstRow="1" w:lastRow="0" w:firstColumn="1" w:lastColumn="0" w:noHBand="0" w:noVBand="1"/>
      </w:tblPr>
      <w:tblGrid>
        <w:gridCol w:w="1276"/>
        <w:gridCol w:w="7088"/>
      </w:tblGrid>
      <w:tr w:rsidR="00E85F33" w14:paraId="42F89FFA" w14:textId="77777777" w:rsidTr="00E549E7">
        <w:tc>
          <w:tcPr>
            <w:tcW w:w="1276" w:type="dxa"/>
          </w:tcPr>
          <w:p w14:paraId="054CE1E0" w14:textId="77777777" w:rsidR="00F451D6" w:rsidRPr="00537993" w:rsidRDefault="00F451D6" w:rsidP="00E85F33">
            <w:pPr>
              <w:spacing w:line="380" w:lineRule="exact"/>
              <w:jc w:val="left"/>
              <w:rPr>
                <w:rFonts w:ascii="仿宋_GB2312" w:eastAsia="仿宋_GB2312" w:hAnsi="华文楷体"/>
                <w:sz w:val="24"/>
                <w:szCs w:val="24"/>
              </w:rPr>
            </w:pPr>
          </w:p>
          <w:p w14:paraId="7181F436" w14:textId="77777777" w:rsidR="00E85F33" w:rsidRPr="00537993" w:rsidRDefault="00E85F33" w:rsidP="00E85F33">
            <w:pPr>
              <w:spacing w:line="380" w:lineRule="exact"/>
              <w:jc w:val="left"/>
              <w:rPr>
                <w:rFonts w:ascii="仿宋_GB2312" w:eastAsia="仿宋_GB2312" w:hAnsi="华文楷体"/>
                <w:sz w:val="24"/>
                <w:szCs w:val="24"/>
              </w:rPr>
            </w:pPr>
            <w:r w:rsidRPr="00537993">
              <w:rPr>
                <w:rFonts w:ascii="仿宋_GB2312" w:eastAsia="仿宋_GB2312" w:hAnsi="华文楷体" w:hint="eastAsia"/>
                <w:sz w:val="24"/>
                <w:szCs w:val="24"/>
              </w:rPr>
              <w:t>关联成语选择范围</w:t>
            </w:r>
          </w:p>
          <w:p w14:paraId="49BF854C" w14:textId="00CBD151" w:rsidR="00F451D6" w:rsidRPr="00537993" w:rsidRDefault="00F451D6" w:rsidP="00E85F33">
            <w:pPr>
              <w:spacing w:line="380" w:lineRule="exact"/>
              <w:jc w:val="left"/>
              <w:rPr>
                <w:rFonts w:ascii="仿宋" w:eastAsia="仿宋" w:hAnsi="仿宋"/>
                <w:sz w:val="24"/>
                <w:szCs w:val="24"/>
              </w:rPr>
            </w:pPr>
          </w:p>
        </w:tc>
        <w:tc>
          <w:tcPr>
            <w:tcW w:w="7088" w:type="dxa"/>
          </w:tcPr>
          <w:p w14:paraId="5369865B" w14:textId="0D847498" w:rsidR="00E85F33" w:rsidRPr="00537993" w:rsidRDefault="00E85F33" w:rsidP="00F451D6">
            <w:pPr>
              <w:spacing w:line="380" w:lineRule="exact"/>
              <w:jc w:val="left"/>
              <w:rPr>
                <w:rFonts w:ascii="仿宋" w:eastAsia="仿宋" w:hAnsi="仿宋"/>
                <w:sz w:val="24"/>
                <w:szCs w:val="24"/>
              </w:rPr>
            </w:pPr>
            <w:r w:rsidRPr="00537993">
              <w:rPr>
                <w:rFonts w:ascii="仿宋_GB2312" w:eastAsia="仿宋_GB2312" w:hAnsi="华文楷体" w:hint="eastAsia"/>
                <w:sz w:val="24"/>
                <w:szCs w:val="24"/>
              </w:rPr>
              <w:t>建议选取</w:t>
            </w:r>
            <w:r w:rsidR="00F451D6" w:rsidRPr="00537993">
              <w:rPr>
                <w:rFonts w:ascii="仿宋_GB2312" w:eastAsia="仿宋_GB2312" w:hAnsi="华文楷体" w:hint="eastAsia"/>
                <w:sz w:val="24"/>
                <w:szCs w:val="24"/>
              </w:rPr>
              <w:t>正式出版的</w:t>
            </w:r>
            <w:r w:rsidRPr="00537993">
              <w:rPr>
                <w:rFonts w:ascii="仿宋_GB2312" w:eastAsia="仿宋_GB2312" w:hAnsi="华文楷体" w:hint="eastAsia"/>
                <w:sz w:val="24"/>
                <w:szCs w:val="24"/>
              </w:rPr>
              <w:t>成语词典中收录的成语</w:t>
            </w:r>
            <w:r w:rsidR="00F451D6" w:rsidRPr="00537993">
              <w:rPr>
                <w:rFonts w:ascii="仿宋_GB2312" w:eastAsia="仿宋_GB2312" w:hAnsi="华文楷体" w:hint="eastAsia"/>
                <w:sz w:val="24"/>
                <w:szCs w:val="24"/>
              </w:rPr>
              <w:t>，优先选择教材中出现的成语</w:t>
            </w:r>
            <w:r w:rsidR="005867EF" w:rsidRPr="00537993">
              <w:rPr>
                <w:rFonts w:ascii="仿宋_GB2312" w:eastAsia="仿宋_GB2312" w:hAnsi="华文楷体" w:hint="eastAsia"/>
                <w:sz w:val="24"/>
                <w:szCs w:val="24"/>
              </w:rPr>
              <w:t>。</w:t>
            </w:r>
            <w:r w:rsidR="00F451D6" w:rsidRPr="00537993">
              <w:rPr>
                <w:rFonts w:ascii="仿宋_GB2312" w:eastAsia="仿宋_GB2312" w:hAnsi="华文楷体" w:hint="eastAsia"/>
                <w:sz w:val="24"/>
                <w:szCs w:val="24"/>
              </w:rPr>
              <w:t>由于以下成语在2019年的活动中出现频次较多，</w:t>
            </w:r>
            <w:r w:rsidR="005867EF" w:rsidRPr="00537993">
              <w:rPr>
                <w:rFonts w:ascii="仿宋_GB2312" w:eastAsia="仿宋_GB2312" w:hAnsi="华文楷体" w:hint="eastAsia"/>
                <w:sz w:val="24"/>
                <w:szCs w:val="24"/>
              </w:rPr>
              <w:t>为保证活动中成语的丰富性，</w:t>
            </w:r>
            <w:r w:rsidR="00F451D6" w:rsidRPr="00537993">
              <w:rPr>
                <w:rFonts w:ascii="仿宋_GB2312" w:eastAsia="仿宋_GB2312" w:hAnsi="华文楷体" w:hint="eastAsia"/>
                <w:sz w:val="24"/>
                <w:szCs w:val="24"/>
              </w:rPr>
              <w:t>故在2020年的活动中不建议选取</w:t>
            </w:r>
            <w:r w:rsidR="005867EF" w:rsidRPr="00537993">
              <w:rPr>
                <w:rFonts w:ascii="仿宋_GB2312" w:eastAsia="仿宋_GB2312" w:hAnsi="华文楷体" w:hint="eastAsia"/>
                <w:sz w:val="24"/>
                <w:szCs w:val="24"/>
              </w:rPr>
              <w:t>，具体不建议选取的成语如下。</w:t>
            </w:r>
          </w:p>
        </w:tc>
      </w:tr>
      <w:tr w:rsidR="00680AF5" w14:paraId="4DDD50CB" w14:textId="77777777" w:rsidTr="00E549E7">
        <w:trPr>
          <w:trHeight w:val="3530"/>
        </w:trPr>
        <w:tc>
          <w:tcPr>
            <w:tcW w:w="8364" w:type="dxa"/>
            <w:gridSpan w:val="2"/>
          </w:tcPr>
          <w:p w14:paraId="11C79802" w14:textId="77777777" w:rsidR="00680AF5" w:rsidRPr="00537993" w:rsidRDefault="00680AF5" w:rsidP="00222927">
            <w:pPr>
              <w:spacing w:line="480" w:lineRule="exact"/>
              <w:rPr>
                <w:rFonts w:ascii="仿宋" w:eastAsia="仿宋" w:hAnsi="仿宋"/>
                <w:sz w:val="24"/>
                <w:szCs w:val="24"/>
              </w:rPr>
            </w:pPr>
            <w:r w:rsidRPr="00537993">
              <w:rPr>
                <w:rFonts w:ascii="仿宋_GB2312" w:eastAsia="仿宋_GB2312" w:hAnsi="华文楷体" w:hint="eastAsia"/>
                <w:sz w:val="24"/>
                <w:szCs w:val="24"/>
              </w:rPr>
              <w:t>不建议选取以下成语：</w:t>
            </w:r>
          </w:p>
          <w:p w14:paraId="35D703BC" w14:textId="311F4C22" w:rsidR="00680AF5" w:rsidRPr="00537993" w:rsidRDefault="00680AF5" w:rsidP="00AF6C2F">
            <w:pPr>
              <w:spacing w:line="380" w:lineRule="exact"/>
              <w:jc w:val="left"/>
              <w:rPr>
                <w:rFonts w:ascii="仿宋" w:eastAsia="仿宋" w:hAnsi="仿宋"/>
                <w:sz w:val="24"/>
                <w:szCs w:val="24"/>
              </w:rPr>
            </w:pPr>
            <w:r w:rsidRPr="00537993">
              <w:rPr>
                <w:rFonts w:ascii="仿宋_GB2312" w:eastAsia="仿宋_GB2312" w:hAnsi="华文楷体" w:hint="eastAsia"/>
                <w:sz w:val="24"/>
                <w:szCs w:val="24"/>
              </w:rPr>
              <w:t>闻鸡起舞、负荆请罪、完璧归赵、狐假虎威、自相矛盾、铁杵成针、愚公移山、勤能补拙、三顾茅庐、一诺千金、坚持不懈、持之以恒、拾金不昧、掩耳盗铃、孟母三迁、揠苗助长、守株待兔、凿壁偷光、邯郸学步、铁杵磨针、不耻下问、一鸣惊人、滥竽充数、高山流水、程门立雪、亡羊补牢、凿壁借光、滴水穿石、水滴石穿、半途而废、买椟还珠、拔苗助长、黄粱一梦、百里负米、孺子可教、毛遂自荐、仗势欺人、天道酬勤、言出必行、尊老爱幼、孔融让梨、刮目相看、画蛇添足、磨杵成针、专心致志、薪火相传、精忠报国、士别三日当刮目相待</w:t>
            </w:r>
          </w:p>
        </w:tc>
      </w:tr>
    </w:tbl>
    <w:p w14:paraId="283909EB" w14:textId="77777777" w:rsidR="001A54D1" w:rsidRDefault="001A54D1" w:rsidP="00680AF5">
      <w:pPr>
        <w:spacing w:line="480" w:lineRule="exact"/>
        <w:rPr>
          <w:rFonts w:ascii="仿宋" w:eastAsia="仿宋" w:hAnsi="仿宋"/>
          <w:sz w:val="32"/>
          <w:szCs w:val="32"/>
        </w:rPr>
      </w:pPr>
    </w:p>
    <w:p w14:paraId="43A9F0B7" w14:textId="309434C8" w:rsidR="00447FBB" w:rsidRPr="00537993" w:rsidRDefault="00447FBB" w:rsidP="00C423CC">
      <w:pPr>
        <w:spacing w:line="520" w:lineRule="exact"/>
        <w:jc w:val="center"/>
        <w:rPr>
          <w:rFonts w:ascii="仿宋_GB2312" w:eastAsia="仿宋_GB2312" w:hAnsi="仿宋"/>
          <w:sz w:val="28"/>
          <w:szCs w:val="28"/>
        </w:rPr>
      </w:pPr>
      <w:r w:rsidRPr="00537993">
        <w:rPr>
          <w:rFonts w:ascii="仿宋_GB2312" w:eastAsia="仿宋_GB2312" w:hAnsi="仿宋" w:hint="eastAsia"/>
          <w:sz w:val="28"/>
          <w:szCs w:val="28"/>
        </w:rPr>
        <w:t>表</w:t>
      </w:r>
      <w:r w:rsidR="001A54D1" w:rsidRPr="00537993">
        <w:rPr>
          <w:rFonts w:ascii="仿宋_GB2312" w:eastAsia="仿宋_GB2312" w:hAnsi="仿宋" w:hint="eastAsia"/>
          <w:sz w:val="28"/>
          <w:szCs w:val="28"/>
        </w:rPr>
        <w:t>2</w:t>
      </w:r>
      <w:r w:rsidRPr="00537993">
        <w:rPr>
          <w:rFonts w:ascii="仿宋_GB2312" w:eastAsia="仿宋_GB2312" w:hAnsi="仿宋" w:hint="eastAsia"/>
          <w:sz w:val="28"/>
          <w:szCs w:val="28"/>
        </w:rPr>
        <w:t xml:space="preserve">  真人表演</w:t>
      </w:r>
      <w:proofErr w:type="gramStart"/>
      <w:r w:rsidRPr="00537993">
        <w:rPr>
          <w:rFonts w:ascii="仿宋_GB2312" w:eastAsia="仿宋_GB2312" w:hAnsi="仿宋" w:hint="eastAsia"/>
          <w:sz w:val="28"/>
          <w:szCs w:val="28"/>
        </w:rPr>
        <w:t>微电影</w:t>
      </w:r>
      <w:proofErr w:type="gramEnd"/>
      <w:r w:rsidRPr="00537993">
        <w:rPr>
          <w:rFonts w:ascii="仿宋_GB2312" w:eastAsia="仿宋_GB2312" w:hAnsi="仿宋" w:hint="eastAsia"/>
          <w:sz w:val="28"/>
          <w:szCs w:val="28"/>
        </w:rPr>
        <w:t>作品内容要求</w:t>
      </w:r>
    </w:p>
    <w:tbl>
      <w:tblPr>
        <w:tblStyle w:val="aa"/>
        <w:tblpPr w:leftFromText="180" w:rightFromText="180" w:vertAnchor="text" w:horzAnchor="margin" w:tblpX="392" w:tblpY="193"/>
        <w:tblW w:w="7905" w:type="dxa"/>
        <w:tblLook w:val="04A0" w:firstRow="1" w:lastRow="0" w:firstColumn="1" w:lastColumn="0" w:noHBand="0" w:noVBand="1"/>
      </w:tblPr>
      <w:tblGrid>
        <w:gridCol w:w="1526"/>
        <w:gridCol w:w="6379"/>
      </w:tblGrid>
      <w:tr w:rsidR="00660C8C" w:rsidRPr="0038194A" w14:paraId="1E13D2E7" w14:textId="77777777" w:rsidTr="00A42194">
        <w:trPr>
          <w:trHeight w:val="770"/>
        </w:trPr>
        <w:tc>
          <w:tcPr>
            <w:tcW w:w="1526" w:type="dxa"/>
            <w:vAlign w:val="center"/>
          </w:tcPr>
          <w:p w14:paraId="21D9D0AC" w14:textId="24A6A98E" w:rsidR="00660C8C" w:rsidRPr="0038194A" w:rsidRDefault="00660C8C" w:rsidP="00537993">
            <w:pPr>
              <w:spacing w:line="380" w:lineRule="exact"/>
              <w:jc w:val="center"/>
              <w:rPr>
                <w:rFonts w:ascii="仿宋_GB2312" w:eastAsia="仿宋_GB2312"/>
                <w:sz w:val="36"/>
                <w:szCs w:val="36"/>
              </w:rPr>
            </w:pPr>
            <w:r>
              <w:rPr>
                <w:rFonts w:ascii="仿宋_GB2312" w:eastAsia="仿宋_GB2312" w:hAnsi="华文楷体" w:hint="eastAsia"/>
                <w:b/>
                <w:sz w:val="24"/>
                <w:szCs w:val="24"/>
              </w:rPr>
              <w:t>主要内容</w:t>
            </w:r>
          </w:p>
        </w:tc>
        <w:tc>
          <w:tcPr>
            <w:tcW w:w="6379" w:type="dxa"/>
            <w:vAlign w:val="center"/>
          </w:tcPr>
          <w:p w14:paraId="4887D56F" w14:textId="243ACF2F" w:rsidR="00660C8C" w:rsidRPr="0038194A" w:rsidRDefault="00660C8C" w:rsidP="00537993">
            <w:pPr>
              <w:spacing w:line="380" w:lineRule="exact"/>
              <w:jc w:val="center"/>
              <w:rPr>
                <w:rFonts w:ascii="仿宋_GB2312" w:eastAsia="仿宋_GB2312"/>
                <w:sz w:val="36"/>
                <w:szCs w:val="36"/>
              </w:rPr>
            </w:pPr>
            <w:r>
              <w:rPr>
                <w:rFonts w:ascii="仿宋_GB2312" w:eastAsia="仿宋_GB2312" w:hAnsi="华文楷体" w:hint="eastAsia"/>
                <w:b/>
                <w:sz w:val="24"/>
                <w:szCs w:val="24"/>
              </w:rPr>
              <w:t>具体要求</w:t>
            </w:r>
          </w:p>
        </w:tc>
      </w:tr>
      <w:tr w:rsidR="00660C8C" w:rsidRPr="00E30F71" w14:paraId="4AB48282" w14:textId="77777777" w:rsidTr="00A42194">
        <w:trPr>
          <w:trHeight w:val="1193"/>
        </w:trPr>
        <w:tc>
          <w:tcPr>
            <w:tcW w:w="1526" w:type="dxa"/>
            <w:vMerge w:val="restart"/>
            <w:vAlign w:val="center"/>
          </w:tcPr>
          <w:p w14:paraId="798E97A5" w14:textId="77777777" w:rsidR="00660C8C" w:rsidRPr="00E30F71" w:rsidRDefault="00660C8C" w:rsidP="00537993">
            <w:pPr>
              <w:spacing w:line="380" w:lineRule="exact"/>
              <w:jc w:val="center"/>
              <w:rPr>
                <w:rFonts w:ascii="仿宋_GB2312" w:eastAsia="仿宋_GB2312" w:hAnsi="华文楷体"/>
                <w:sz w:val="24"/>
                <w:szCs w:val="24"/>
              </w:rPr>
            </w:pPr>
            <w:r w:rsidRPr="00E30F71">
              <w:rPr>
                <w:rFonts w:ascii="仿宋_GB2312" w:eastAsia="仿宋_GB2312" w:hAnsi="华文楷体" w:hint="eastAsia"/>
                <w:sz w:val="24"/>
                <w:szCs w:val="24"/>
              </w:rPr>
              <w:t>选题</w:t>
            </w:r>
          </w:p>
        </w:tc>
        <w:tc>
          <w:tcPr>
            <w:tcW w:w="6379" w:type="dxa"/>
            <w:vAlign w:val="center"/>
          </w:tcPr>
          <w:p w14:paraId="6F2071A4" w14:textId="77777777" w:rsidR="00660C8C" w:rsidRPr="00E30F71" w:rsidRDefault="00660C8C" w:rsidP="00537993">
            <w:pPr>
              <w:spacing w:line="380" w:lineRule="exact"/>
              <w:jc w:val="left"/>
              <w:rPr>
                <w:rFonts w:ascii="仿宋_GB2312" w:eastAsia="仿宋_GB2312"/>
                <w:sz w:val="24"/>
                <w:szCs w:val="24"/>
              </w:rPr>
            </w:pPr>
            <w:r w:rsidRPr="008A3665">
              <w:rPr>
                <w:rFonts w:ascii="仿宋_GB2312" w:eastAsia="仿宋_GB2312" w:hAnsi="华文楷体" w:hint="eastAsia"/>
                <w:sz w:val="24"/>
                <w:szCs w:val="24"/>
              </w:rPr>
              <w:t>作品依据</w:t>
            </w:r>
            <w:r>
              <w:rPr>
                <w:rFonts w:ascii="仿宋_GB2312" w:eastAsia="仿宋_GB2312" w:hAnsi="华文楷体" w:hint="eastAsia"/>
                <w:sz w:val="24"/>
                <w:szCs w:val="24"/>
              </w:rPr>
              <w:t>的成语故事和据此创作的作品，应突出德、智、体、美、劳教育的目标</w:t>
            </w:r>
            <w:r>
              <w:rPr>
                <w:rFonts w:ascii="仿宋_GB2312" w:eastAsia="仿宋_GB2312" w:hint="eastAsia"/>
                <w:sz w:val="24"/>
                <w:szCs w:val="24"/>
              </w:rPr>
              <w:t>。</w:t>
            </w:r>
          </w:p>
        </w:tc>
      </w:tr>
      <w:tr w:rsidR="00660C8C" w:rsidRPr="008A3665" w14:paraId="14F4791C" w14:textId="77777777" w:rsidTr="00A42194">
        <w:trPr>
          <w:trHeight w:val="983"/>
        </w:trPr>
        <w:tc>
          <w:tcPr>
            <w:tcW w:w="1526" w:type="dxa"/>
            <w:vMerge/>
            <w:vAlign w:val="center"/>
          </w:tcPr>
          <w:p w14:paraId="09FF9EA7" w14:textId="77777777" w:rsidR="00660C8C" w:rsidRPr="00E30F71" w:rsidRDefault="00660C8C" w:rsidP="00537993">
            <w:pPr>
              <w:spacing w:line="380" w:lineRule="exact"/>
              <w:jc w:val="center"/>
              <w:rPr>
                <w:rFonts w:ascii="仿宋_GB2312" w:eastAsia="仿宋_GB2312" w:hAnsi="华文楷体"/>
                <w:sz w:val="24"/>
                <w:szCs w:val="24"/>
              </w:rPr>
            </w:pPr>
          </w:p>
        </w:tc>
        <w:tc>
          <w:tcPr>
            <w:tcW w:w="6379" w:type="dxa"/>
            <w:vAlign w:val="center"/>
          </w:tcPr>
          <w:p w14:paraId="0800777C" w14:textId="77777777" w:rsidR="00660C8C" w:rsidRPr="008A3665" w:rsidRDefault="00660C8C" w:rsidP="00537993">
            <w:pPr>
              <w:spacing w:line="380" w:lineRule="exact"/>
              <w:jc w:val="left"/>
              <w:rPr>
                <w:rFonts w:ascii="仿宋_GB2312" w:eastAsia="仿宋_GB2312" w:hAnsi="华文楷体"/>
                <w:sz w:val="24"/>
                <w:szCs w:val="24"/>
              </w:rPr>
            </w:pPr>
            <w:r>
              <w:rPr>
                <w:rFonts w:ascii="仿宋_GB2312" w:eastAsia="仿宋_GB2312" w:hAnsi="华文楷体" w:hint="eastAsia"/>
                <w:sz w:val="24"/>
                <w:szCs w:val="24"/>
              </w:rPr>
              <w:t>作品应能</w:t>
            </w:r>
            <w:proofErr w:type="gramStart"/>
            <w:r>
              <w:rPr>
                <w:rFonts w:ascii="仿宋_GB2312" w:eastAsia="仿宋_GB2312" w:hAnsi="华文楷体" w:hint="eastAsia"/>
                <w:sz w:val="24"/>
                <w:szCs w:val="24"/>
              </w:rPr>
              <w:t>传递正</w:t>
            </w:r>
            <w:proofErr w:type="gramEnd"/>
            <w:r>
              <w:rPr>
                <w:rFonts w:ascii="仿宋_GB2312" w:eastAsia="仿宋_GB2312" w:hAnsi="华文楷体" w:hint="eastAsia"/>
                <w:sz w:val="24"/>
                <w:szCs w:val="24"/>
              </w:rPr>
              <w:t>能量，</w:t>
            </w:r>
            <w:r w:rsidRPr="00E30F71">
              <w:rPr>
                <w:rFonts w:ascii="仿宋_GB2312" w:eastAsia="仿宋_GB2312" w:hAnsi="华文楷体" w:hint="eastAsia"/>
                <w:sz w:val="24"/>
                <w:szCs w:val="24"/>
              </w:rPr>
              <w:t>积极向上</w:t>
            </w:r>
            <w:r>
              <w:rPr>
                <w:rFonts w:ascii="仿宋_GB2312" w:eastAsia="仿宋_GB2312" w:hAnsi="华文楷体" w:hint="eastAsia"/>
                <w:sz w:val="24"/>
                <w:szCs w:val="24"/>
              </w:rPr>
              <w:t>，与</w:t>
            </w:r>
            <w:r w:rsidRPr="001F3098">
              <w:rPr>
                <w:rFonts w:ascii="仿宋_GB2312" w:eastAsia="仿宋_GB2312" w:hAnsi="华文楷体" w:hint="eastAsia"/>
                <w:sz w:val="24"/>
                <w:szCs w:val="24"/>
              </w:rPr>
              <w:t>新时代主流文化价值观</w:t>
            </w:r>
            <w:r>
              <w:rPr>
                <w:rFonts w:ascii="仿宋_GB2312" w:eastAsia="仿宋_GB2312" w:hAnsi="华文楷体" w:hint="eastAsia"/>
                <w:sz w:val="24"/>
                <w:szCs w:val="24"/>
              </w:rPr>
              <w:t>一致。</w:t>
            </w:r>
          </w:p>
        </w:tc>
      </w:tr>
      <w:tr w:rsidR="00660C8C" w:rsidRPr="00D10428" w14:paraId="4749BFCF" w14:textId="77777777" w:rsidTr="00A42194">
        <w:trPr>
          <w:trHeight w:val="1408"/>
        </w:trPr>
        <w:tc>
          <w:tcPr>
            <w:tcW w:w="1526" w:type="dxa"/>
            <w:vMerge/>
            <w:vAlign w:val="center"/>
          </w:tcPr>
          <w:p w14:paraId="01D6EF55" w14:textId="77777777" w:rsidR="00660C8C" w:rsidRPr="00E30F71" w:rsidRDefault="00660C8C" w:rsidP="00537993">
            <w:pPr>
              <w:spacing w:line="380" w:lineRule="exact"/>
              <w:jc w:val="center"/>
              <w:rPr>
                <w:rFonts w:ascii="仿宋_GB2312" w:eastAsia="仿宋_GB2312" w:hAnsi="华文楷体"/>
                <w:sz w:val="24"/>
                <w:szCs w:val="24"/>
              </w:rPr>
            </w:pPr>
          </w:p>
        </w:tc>
        <w:tc>
          <w:tcPr>
            <w:tcW w:w="6379" w:type="dxa"/>
            <w:vAlign w:val="center"/>
          </w:tcPr>
          <w:p w14:paraId="2AB6F109" w14:textId="77777777" w:rsidR="00660C8C" w:rsidRPr="00D10428" w:rsidRDefault="00660C8C" w:rsidP="00537993">
            <w:pPr>
              <w:spacing w:line="380" w:lineRule="exact"/>
              <w:jc w:val="left"/>
              <w:rPr>
                <w:rFonts w:ascii="仿宋_GB2312" w:eastAsia="仿宋_GB2312" w:hAnsi="华文楷体"/>
                <w:sz w:val="24"/>
                <w:szCs w:val="24"/>
              </w:rPr>
            </w:pPr>
            <w:r w:rsidRPr="00D10428">
              <w:rPr>
                <w:rFonts w:ascii="仿宋_GB2312" w:eastAsia="仿宋_GB2312" w:hAnsi="华文楷体" w:hint="eastAsia"/>
                <w:sz w:val="24"/>
                <w:szCs w:val="24"/>
              </w:rPr>
              <w:t>作品依据的成语故事和据此创作的作品，可以是根据成语原意创作的；也可以在不违背成语原意的基础上，结合学生的现实生活进行演绎，达到古为今用的目的。</w:t>
            </w:r>
          </w:p>
        </w:tc>
      </w:tr>
      <w:tr w:rsidR="00660C8C" w:rsidRPr="00D10428" w14:paraId="16D4EBF4" w14:textId="77777777" w:rsidTr="00A42194">
        <w:trPr>
          <w:trHeight w:val="1117"/>
        </w:trPr>
        <w:tc>
          <w:tcPr>
            <w:tcW w:w="1526" w:type="dxa"/>
            <w:vMerge/>
            <w:vAlign w:val="center"/>
          </w:tcPr>
          <w:p w14:paraId="7350445C" w14:textId="77777777" w:rsidR="00660C8C" w:rsidRPr="00E30F71" w:rsidRDefault="00660C8C" w:rsidP="00537993">
            <w:pPr>
              <w:spacing w:line="380" w:lineRule="exact"/>
              <w:jc w:val="center"/>
              <w:rPr>
                <w:rFonts w:ascii="仿宋_GB2312" w:eastAsia="仿宋_GB2312" w:hAnsi="华文楷体"/>
                <w:sz w:val="24"/>
                <w:szCs w:val="24"/>
              </w:rPr>
            </w:pPr>
          </w:p>
        </w:tc>
        <w:tc>
          <w:tcPr>
            <w:tcW w:w="6379" w:type="dxa"/>
            <w:vAlign w:val="center"/>
          </w:tcPr>
          <w:p w14:paraId="72969B68" w14:textId="77777777" w:rsidR="00660C8C" w:rsidRPr="00D10428" w:rsidRDefault="00660C8C" w:rsidP="00537993">
            <w:pPr>
              <w:spacing w:line="380" w:lineRule="exact"/>
              <w:jc w:val="left"/>
              <w:rPr>
                <w:rFonts w:ascii="仿宋_GB2312" w:eastAsia="仿宋_GB2312" w:hAnsi="华文楷体"/>
                <w:sz w:val="24"/>
                <w:szCs w:val="24"/>
              </w:rPr>
            </w:pPr>
            <w:r w:rsidRPr="00D10428">
              <w:rPr>
                <w:rFonts w:ascii="仿宋_GB2312" w:eastAsia="仿宋_GB2312" w:hAnsi="华文楷体" w:hint="eastAsia"/>
                <w:sz w:val="24"/>
                <w:szCs w:val="24"/>
              </w:rPr>
              <w:t>对成语本意的演绎，不能穿凿附会、张冠李戴，也不能用同音字偷换意义。</w:t>
            </w:r>
          </w:p>
        </w:tc>
      </w:tr>
      <w:tr w:rsidR="00660C8C" w:rsidRPr="00E30F71" w14:paraId="1232ED37" w14:textId="77777777" w:rsidTr="00A42194">
        <w:trPr>
          <w:trHeight w:val="1133"/>
        </w:trPr>
        <w:tc>
          <w:tcPr>
            <w:tcW w:w="1526" w:type="dxa"/>
            <w:vMerge w:val="restart"/>
            <w:vAlign w:val="center"/>
          </w:tcPr>
          <w:p w14:paraId="016CBD32" w14:textId="77777777" w:rsidR="00660C8C" w:rsidRPr="00E30F71" w:rsidRDefault="00660C8C" w:rsidP="00537993">
            <w:pPr>
              <w:spacing w:line="380" w:lineRule="exact"/>
              <w:jc w:val="center"/>
              <w:rPr>
                <w:rFonts w:ascii="仿宋_GB2312" w:eastAsia="仿宋_GB2312" w:hAnsi="华文楷体"/>
                <w:sz w:val="24"/>
                <w:szCs w:val="24"/>
              </w:rPr>
            </w:pPr>
            <w:r w:rsidRPr="00E30F71">
              <w:rPr>
                <w:rFonts w:ascii="仿宋_GB2312" w:eastAsia="仿宋_GB2312" w:hAnsi="华文楷体" w:hint="eastAsia"/>
                <w:sz w:val="24"/>
                <w:szCs w:val="24"/>
              </w:rPr>
              <w:t>内容</w:t>
            </w:r>
          </w:p>
        </w:tc>
        <w:tc>
          <w:tcPr>
            <w:tcW w:w="6379" w:type="dxa"/>
            <w:vAlign w:val="center"/>
          </w:tcPr>
          <w:p w14:paraId="59A7B761" w14:textId="77777777" w:rsidR="00660C8C" w:rsidRPr="00E30F71" w:rsidRDefault="00660C8C" w:rsidP="00537993">
            <w:pPr>
              <w:spacing w:line="380" w:lineRule="exact"/>
              <w:jc w:val="left"/>
              <w:rPr>
                <w:rFonts w:ascii="仿宋_GB2312" w:eastAsia="仿宋_GB2312"/>
                <w:sz w:val="24"/>
                <w:szCs w:val="24"/>
              </w:rPr>
            </w:pPr>
            <w:r w:rsidRPr="00E30F71">
              <w:rPr>
                <w:rFonts w:ascii="仿宋_GB2312" w:eastAsia="仿宋_GB2312" w:hAnsi="华文楷体" w:hint="eastAsia"/>
                <w:sz w:val="24"/>
                <w:szCs w:val="24"/>
              </w:rPr>
              <w:t>作品情节完整充实，有层次，能够讲清故事，人物关系清晰，剧情精炼不冗长，</w:t>
            </w:r>
            <w:proofErr w:type="gramStart"/>
            <w:r w:rsidRPr="00E30F71">
              <w:rPr>
                <w:rFonts w:ascii="仿宋_GB2312" w:eastAsia="仿宋_GB2312" w:hAnsi="华文楷体" w:hint="eastAsia"/>
                <w:sz w:val="24"/>
                <w:szCs w:val="24"/>
              </w:rPr>
              <w:t>不</w:t>
            </w:r>
            <w:proofErr w:type="gramEnd"/>
            <w:r w:rsidRPr="00E30F71">
              <w:rPr>
                <w:rFonts w:ascii="仿宋_GB2312" w:eastAsia="仿宋_GB2312" w:hAnsi="华文楷体" w:hint="eastAsia"/>
                <w:sz w:val="24"/>
                <w:szCs w:val="24"/>
              </w:rPr>
              <w:t>短缺。</w:t>
            </w:r>
          </w:p>
        </w:tc>
      </w:tr>
      <w:tr w:rsidR="00660C8C" w:rsidRPr="00E30F71" w14:paraId="5A9F9990" w14:textId="77777777" w:rsidTr="00A42194">
        <w:trPr>
          <w:trHeight w:val="554"/>
        </w:trPr>
        <w:tc>
          <w:tcPr>
            <w:tcW w:w="1526" w:type="dxa"/>
            <w:vMerge/>
            <w:vAlign w:val="center"/>
          </w:tcPr>
          <w:p w14:paraId="46C31CD0" w14:textId="77777777" w:rsidR="00660C8C" w:rsidRPr="00E30F71" w:rsidRDefault="00660C8C" w:rsidP="00537993">
            <w:pPr>
              <w:spacing w:line="380" w:lineRule="exact"/>
              <w:jc w:val="center"/>
              <w:rPr>
                <w:rFonts w:ascii="仿宋_GB2312" w:eastAsia="仿宋_GB2312" w:hAnsi="华文楷体"/>
                <w:sz w:val="24"/>
                <w:szCs w:val="24"/>
              </w:rPr>
            </w:pPr>
          </w:p>
        </w:tc>
        <w:tc>
          <w:tcPr>
            <w:tcW w:w="6379" w:type="dxa"/>
            <w:vAlign w:val="center"/>
          </w:tcPr>
          <w:p w14:paraId="035E7AF4" w14:textId="77777777" w:rsidR="00660C8C" w:rsidRPr="00E30F71" w:rsidRDefault="00660C8C" w:rsidP="00537993">
            <w:pPr>
              <w:spacing w:line="380" w:lineRule="exact"/>
              <w:jc w:val="left"/>
              <w:rPr>
                <w:rFonts w:ascii="仿宋_GB2312" w:eastAsia="仿宋_GB2312"/>
                <w:sz w:val="24"/>
                <w:szCs w:val="24"/>
              </w:rPr>
            </w:pPr>
            <w:r w:rsidRPr="00E30F71">
              <w:rPr>
                <w:rFonts w:ascii="仿宋_GB2312" w:eastAsia="仿宋_GB2312" w:hAnsi="华文楷体" w:hint="eastAsia"/>
                <w:sz w:val="24"/>
                <w:szCs w:val="24"/>
              </w:rPr>
              <w:t>作品构思</w:t>
            </w:r>
            <w:r>
              <w:rPr>
                <w:rFonts w:ascii="仿宋_GB2312" w:eastAsia="仿宋_GB2312" w:hAnsi="华文楷体" w:hint="eastAsia"/>
                <w:sz w:val="24"/>
                <w:szCs w:val="24"/>
              </w:rPr>
              <w:t>巧妙</w:t>
            </w:r>
            <w:r w:rsidRPr="00E30F71">
              <w:rPr>
                <w:rFonts w:ascii="仿宋_GB2312" w:eastAsia="仿宋_GB2312" w:hAnsi="华文楷体" w:hint="eastAsia"/>
                <w:sz w:val="24"/>
                <w:szCs w:val="24"/>
              </w:rPr>
              <w:t>，</w:t>
            </w:r>
            <w:r>
              <w:rPr>
                <w:rFonts w:ascii="仿宋_GB2312" w:eastAsia="仿宋_GB2312" w:hAnsi="华文楷体" w:hint="eastAsia"/>
                <w:sz w:val="24"/>
                <w:szCs w:val="24"/>
              </w:rPr>
              <w:t>成语演绎合理。</w:t>
            </w:r>
          </w:p>
        </w:tc>
      </w:tr>
      <w:tr w:rsidR="00660C8C" w:rsidRPr="00E30F71" w14:paraId="25AAA22A" w14:textId="77777777" w:rsidTr="00A42194">
        <w:trPr>
          <w:trHeight w:val="690"/>
        </w:trPr>
        <w:tc>
          <w:tcPr>
            <w:tcW w:w="1526" w:type="dxa"/>
            <w:vMerge/>
            <w:vAlign w:val="center"/>
          </w:tcPr>
          <w:p w14:paraId="37D3089F" w14:textId="77777777" w:rsidR="00660C8C" w:rsidRPr="00E30F71" w:rsidRDefault="00660C8C" w:rsidP="00537993">
            <w:pPr>
              <w:spacing w:line="380" w:lineRule="exact"/>
              <w:jc w:val="center"/>
              <w:rPr>
                <w:rFonts w:ascii="仿宋_GB2312" w:eastAsia="仿宋_GB2312" w:hAnsi="华文楷体"/>
                <w:sz w:val="24"/>
                <w:szCs w:val="24"/>
              </w:rPr>
            </w:pPr>
          </w:p>
        </w:tc>
        <w:tc>
          <w:tcPr>
            <w:tcW w:w="6379" w:type="dxa"/>
            <w:vAlign w:val="center"/>
          </w:tcPr>
          <w:p w14:paraId="03030384" w14:textId="77777777" w:rsidR="00660C8C" w:rsidRPr="00E30F71" w:rsidRDefault="00660C8C" w:rsidP="00537993">
            <w:pPr>
              <w:spacing w:line="380" w:lineRule="exact"/>
              <w:jc w:val="left"/>
              <w:rPr>
                <w:rFonts w:ascii="仿宋_GB2312" w:eastAsia="仿宋_GB2312" w:hAnsi="华文楷体"/>
                <w:sz w:val="24"/>
                <w:szCs w:val="24"/>
              </w:rPr>
            </w:pPr>
            <w:r w:rsidRPr="00E30F71">
              <w:rPr>
                <w:rFonts w:ascii="仿宋_GB2312" w:eastAsia="仿宋_GB2312" w:hAnsi="华文楷体" w:hint="eastAsia"/>
                <w:sz w:val="24"/>
                <w:szCs w:val="24"/>
              </w:rPr>
              <w:t>人物特色鲜明，具有典型意义。</w:t>
            </w:r>
          </w:p>
        </w:tc>
      </w:tr>
      <w:tr w:rsidR="00660C8C" w:rsidRPr="00E30F71" w14:paraId="04A1C46E" w14:textId="77777777" w:rsidTr="00A42194">
        <w:trPr>
          <w:trHeight w:val="997"/>
        </w:trPr>
        <w:tc>
          <w:tcPr>
            <w:tcW w:w="1526" w:type="dxa"/>
            <w:vAlign w:val="center"/>
          </w:tcPr>
          <w:p w14:paraId="1E1BFC7B" w14:textId="77777777" w:rsidR="00660C8C" w:rsidRPr="00E30F71" w:rsidRDefault="00660C8C" w:rsidP="00537993">
            <w:pPr>
              <w:spacing w:line="380" w:lineRule="exact"/>
              <w:jc w:val="center"/>
              <w:rPr>
                <w:rFonts w:ascii="仿宋_GB2312" w:eastAsia="仿宋_GB2312" w:hAnsi="华文楷体"/>
                <w:sz w:val="24"/>
                <w:szCs w:val="24"/>
              </w:rPr>
            </w:pPr>
            <w:r w:rsidRPr="00E30F71">
              <w:rPr>
                <w:rFonts w:ascii="仿宋_GB2312" w:eastAsia="仿宋_GB2312" w:hAnsi="华文楷体" w:hint="eastAsia"/>
                <w:sz w:val="24"/>
                <w:szCs w:val="24"/>
              </w:rPr>
              <w:t>表演</w:t>
            </w:r>
          </w:p>
        </w:tc>
        <w:tc>
          <w:tcPr>
            <w:tcW w:w="6379" w:type="dxa"/>
            <w:vAlign w:val="center"/>
          </w:tcPr>
          <w:p w14:paraId="659E4AA0" w14:textId="77777777" w:rsidR="00660C8C" w:rsidRPr="00E30F71" w:rsidRDefault="00660C8C" w:rsidP="00537993">
            <w:pPr>
              <w:spacing w:line="380" w:lineRule="exact"/>
              <w:jc w:val="left"/>
              <w:rPr>
                <w:rFonts w:ascii="仿宋_GB2312" w:eastAsia="仿宋_GB2312" w:hAnsi="华文楷体"/>
                <w:sz w:val="24"/>
                <w:szCs w:val="24"/>
              </w:rPr>
            </w:pPr>
            <w:r w:rsidRPr="00E30F71">
              <w:rPr>
                <w:rFonts w:ascii="仿宋_GB2312" w:eastAsia="仿宋_GB2312" w:hAnsi="仿宋" w:hint="eastAsia"/>
                <w:sz w:val="24"/>
                <w:szCs w:val="24"/>
              </w:rPr>
              <w:t>演员表现自然</w:t>
            </w:r>
            <w:r>
              <w:rPr>
                <w:rFonts w:ascii="仿宋_GB2312" w:eastAsia="仿宋_GB2312" w:hAnsi="仿宋" w:hint="eastAsia"/>
                <w:sz w:val="24"/>
                <w:szCs w:val="24"/>
              </w:rPr>
              <w:t>、到位</w:t>
            </w:r>
            <w:r w:rsidRPr="00E30F71">
              <w:rPr>
                <w:rFonts w:ascii="仿宋_GB2312" w:eastAsia="仿宋_GB2312" w:hAnsi="仿宋" w:hint="eastAsia"/>
                <w:sz w:val="24"/>
                <w:szCs w:val="24"/>
              </w:rPr>
              <w:t>，</w:t>
            </w:r>
            <w:r w:rsidRPr="00052B99">
              <w:rPr>
                <w:rFonts w:ascii="仿宋_GB2312" w:eastAsia="仿宋_GB2312" w:hAnsi="仿宋" w:hint="eastAsia"/>
                <w:sz w:val="24"/>
                <w:szCs w:val="24"/>
              </w:rPr>
              <w:t>真实，</w:t>
            </w:r>
            <w:r>
              <w:rPr>
                <w:rFonts w:ascii="仿宋_GB2312" w:eastAsia="仿宋_GB2312" w:hAnsi="仿宋" w:hint="eastAsia"/>
                <w:sz w:val="24"/>
                <w:szCs w:val="24"/>
              </w:rPr>
              <w:t>台词</w:t>
            </w:r>
            <w:proofErr w:type="gramStart"/>
            <w:r>
              <w:rPr>
                <w:rFonts w:ascii="仿宋_GB2312" w:eastAsia="仿宋_GB2312" w:hAnsi="仿宋" w:hint="eastAsia"/>
                <w:sz w:val="24"/>
                <w:szCs w:val="24"/>
              </w:rPr>
              <w:t>清晰有</w:t>
            </w:r>
            <w:proofErr w:type="gramEnd"/>
            <w:r>
              <w:rPr>
                <w:rFonts w:ascii="仿宋_GB2312" w:eastAsia="仿宋_GB2312" w:hAnsi="仿宋" w:hint="eastAsia"/>
                <w:sz w:val="24"/>
                <w:szCs w:val="24"/>
              </w:rPr>
              <w:t>感情，</w:t>
            </w:r>
            <w:r w:rsidRPr="00E30F71">
              <w:rPr>
                <w:rFonts w:ascii="仿宋_GB2312" w:eastAsia="仿宋_GB2312" w:hAnsi="仿宋" w:hint="eastAsia"/>
                <w:sz w:val="24"/>
                <w:szCs w:val="24"/>
              </w:rPr>
              <w:t>能与剧中人物融合，能够感染观众。</w:t>
            </w:r>
          </w:p>
        </w:tc>
      </w:tr>
      <w:tr w:rsidR="00660C8C" w:rsidRPr="00E30F71" w14:paraId="5A329C91" w14:textId="77777777" w:rsidTr="00A42194">
        <w:trPr>
          <w:trHeight w:val="686"/>
        </w:trPr>
        <w:tc>
          <w:tcPr>
            <w:tcW w:w="1526" w:type="dxa"/>
            <w:vMerge w:val="restart"/>
            <w:vAlign w:val="center"/>
          </w:tcPr>
          <w:p w14:paraId="4CF95D71" w14:textId="77777777" w:rsidR="00660C8C" w:rsidRPr="00E30F71" w:rsidRDefault="00660C8C" w:rsidP="00537993">
            <w:pPr>
              <w:spacing w:line="380" w:lineRule="exact"/>
              <w:jc w:val="center"/>
              <w:rPr>
                <w:rFonts w:ascii="仿宋_GB2312" w:eastAsia="仿宋_GB2312" w:hAnsi="华文楷体"/>
                <w:sz w:val="24"/>
                <w:szCs w:val="24"/>
              </w:rPr>
            </w:pPr>
            <w:r w:rsidRPr="00E30F71">
              <w:rPr>
                <w:rFonts w:ascii="仿宋_GB2312" w:eastAsia="仿宋_GB2312" w:hAnsi="华文楷体" w:hint="eastAsia"/>
                <w:sz w:val="24"/>
                <w:szCs w:val="24"/>
              </w:rPr>
              <w:t>技术</w:t>
            </w:r>
          </w:p>
        </w:tc>
        <w:tc>
          <w:tcPr>
            <w:tcW w:w="6379" w:type="dxa"/>
            <w:vAlign w:val="center"/>
          </w:tcPr>
          <w:p w14:paraId="4E9C388F" w14:textId="77777777" w:rsidR="00660C8C" w:rsidRPr="00E30F71" w:rsidRDefault="00660C8C" w:rsidP="00537993">
            <w:pPr>
              <w:spacing w:line="380" w:lineRule="exact"/>
              <w:jc w:val="left"/>
              <w:rPr>
                <w:rFonts w:ascii="仿宋_GB2312" w:eastAsia="仿宋_GB2312"/>
                <w:sz w:val="24"/>
                <w:szCs w:val="24"/>
              </w:rPr>
            </w:pPr>
            <w:r w:rsidRPr="00E30F71">
              <w:rPr>
                <w:rFonts w:ascii="仿宋_GB2312" w:eastAsia="仿宋_GB2312" w:hAnsi="华文楷体" w:hint="eastAsia"/>
                <w:sz w:val="24"/>
                <w:szCs w:val="24"/>
              </w:rPr>
              <w:t>片头符合活动要求，布局合理、美观。</w:t>
            </w:r>
            <w:r w:rsidRPr="00052B99">
              <w:rPr>
                <w:rFonts w:ascii="仿宋_GB2312" w:eastAsia="仿宋_GB2312" w:hAnsi="华文楷体" w:hint="eastAsia"/>
                <w:sz w:val="24"/>
                <w:szCs w:val="24"/>
              </w:rPr>
              <w:t>演职员要素齐全。</w:t>
            </w:r>
          </w:p>
        </w:tc>
      </w:tr>
      <w:tr w:rsidR="00660C8C" w:rsidRPr="00E30F71" w14:paraId="532EDBBF" w14:textId="77777777" w:rsidTr="00A42194">
        <w:trPr>
          <w:trHeight w:val="1134"/>
        </w:trPr>
        <w:tc>
          <w:tcPr>
            <w:tcW w:w="1526" w:type="dxa"/>
            <w:vMerge/>
            <w:vAlign w:val="center"/>
          </w:tcPr>
          <w:p w14:paraId="62AD3F9D" w14:textId="77777777" w:rsidR="00660C8C" w:rsidRPr="00E30F71" w:rsidRDefault="00660C8C" w:rsidP="00537993">
            <w:pPr>
              <w:spacing w:line="380" w:lineRule="exact"/>
              <w:jc w:val="center"/>
              <w:rPr>
                <w:rFonts w:ascii="仿宋_GB2312" w:eastAsia="仿宋_GB2312" w:hAnsi="华文楷体"/>
                <w:sz w:val="24"/>
                <w:szCs w:val="24"/>
              </w:rPr>
            </w:pPr>
          </w:p>
        </w:tc>
        <w:tc>
          <w:tcPr>
            <w:tcW w:w="6379" w:type="dxa"/>
            <w:vAlign w:val="center"/>
          </w:tcPr>
          <w:p w14:paraId="43ACB1D4" w14:textId="77777777" w:rsidR="00660C8C" w:rsidRPr="00E30F71" w:rsidRDefault="00660C8C" w:rsidP="00537993">
            <w:pPr>
              <w:spacing w:line="380" w:lineRule="exact"/>
              <w:jc w:val="left"/>
              <w:rPr>
                <w:rFonts w:ascii="仿宋_GB2312" w:eastAsia="仿宋_GB2312" w:hAnsi="华文楷体"/>
                <w:sz w:val="24"/>
                <w:szCs w:val="24"/>
              </w:rPr>
            </w:pPr>
            <w:r w:rsidRPr="00E30F71">
              <w:rPr>
                <w:rFonts w:ascii="仿宋_GB2312" w:eastAsia="仿宋_GB2312" w:hAnsi="华文楷体" w:hint="eastAsia"/>
                <w:sz w:val="24"/>
                <w:szCs w:val="24"/>
              </w:rPr>
              <w:t>画面、声音清晰，声画同步，镜头</w:t>
            </w:r>
            <w:r>
              <w:rPr>
                <w:rFonts w:ascii="仿宋_GB2312" w:eastAsia="仿宋_GB2312" w:hAnsi="华文楷体" w:hint="eastAsia"/>
                <w:sz w:val="24"/>
                <w:szCs w:val="24"/>
              </w:rPr>
              <w:t>平稳、应用恰当，作品剪接流畅，配音配乐得当。</w:t>
            </w:r>
          </w:p>
        </w:tc>
      </w:tr>
      <w:tr w:rsidR="00660C8C" w:rsidRPr="00E30F71" w14:paraId="4A53193B" w14:textId="77777777" w:rsidTr="00A42194">
        <w:trPr>
          <w:trHeight w:val="981"/>
        </w:trPr>
        <w:tc>
          <w:tcPr>
            <w:tcW w:w="1526" w:type="dxa"/>
            <w:vAlign w:val="center"/>
          </w:tcPr>
          <w:p w14:paraId="47B0FE09" w14:textId="77777777" w:rsidR="00660C8C" w:rsidRPr="00E30F71" w:rsidRDefault="00660C8C" w:rsidP="00537993">
            <w:pPr>
              <w:spacing w:line="380" w:lineRule="exact"/>
              <w:jc w:val="center"/>
              <w:rPr>
                <w:rFonts w:ascii="仿宋_GB2312" w:eastAsia="仿宋_GB2312" w:hAnsi="华文楷体"/>
                <w:sz w:val="24"/>
                <w:szCs w:val="24"/>
              </w:rPr>
            </w:pPr>
            <w:r>
              <w:rPr>
                <w:rFonts w:ascii="仿宋_GB2312" w:eastAsia="仿宋_GB2312" w:hAnsi="华文楷体"/>
                <w:sz w:val="24"/>
                <w:szCs w:val="24"/>
              </w:rPr>
              <w:t>创</w:t>
            </w:r>
            <w:r>
              <w:rPr>
                <w:rFonts w:ascii="仿宋_GB2312" w:eastAsia="仿宋_GB2312" w:hAnsi="华文楷体" w:hint="eastAsia"/>
                <w:sz w:val="24"/>
                <w:szCs w:val="24"/>
              </w:rPr>
              <w:t>新</w:t>
            </w:r>
          </w:p>
        </w:tc>
        <w:tc>
          <w:tcPr>
            <w:tcW w:w="6379" w:type="dxa"/>
            <w:vAlign w:val="center"/>
          </w:tcPr>
          <w:p w14:paraId="02C49349" w14:textId="77777777" w:rsidR="00660C8C" w:rsidRPr="00E30F71" w:rsidRDefault="00660C8C" w:rsidP="00537993">
            <w:pPr>
              <w:spacing w:line="380" w:lineRule="exact"/>
              <w:jc w:val="left"/>
              <w:rPr>
                <w:rFonts w:ascii="仿宋_GB2312" w:eastAsia="仿宋_GB2312" w:hAnsi="华文楷体"/>
                <w:sz w:val="24"/>
                <w:szCs w:val="24"/>
              </w:rPr>
            </w:pPr>
            <w:r>
              <w:rPr>
                <w:rFonts w:ascii="仿宋_GB2312" w:eastAsia="仿宋_GB2312" w:hAnsi="华文楷体" w:hint="eastAsia"/>
                <w:sz w:val="24"/>
                <w:szCs w:val="24"/>
              </w:rPr>
              <w:t>作品在选题、立意、表达方式等</w:t>
            </w:r>
            <w:r w:rsidRPr="00F4762C">
              <w:rPr>
                <w:rFonts w:ascii="仿宋_GB2312" w:eastAsia="仿宋_GB2312" w:hAnsi="华文楷体" w:hint="eastAsia"/>
                <w:sz w:val="24"/>
                <w:szCs w:val="24"/>
              </w:rPr>
              <w:t>方面展现独特的风格</w:t>
            </w:r>
            <w:r>
              <w:rPr>
                <w:rFonts w:ascii="仿宋_GB2312" w:eastAsia="仿宋_GB2312" w:hAnsi="华文楷体" w:hint="eastAsia"/>
                <w:sz w:val="24"/>
                <w:szCs w:val="24"/>
              </w:rPr>
              <w:t>，</w:t>
            </w:r>
            <w:r>
              <w:rPr>
                <w:rFonts w:ascii="仿宋_GB2312" w:eastAsia="仿宋_GB2312" w:hAnsi="华文楷体"/>
                <w:sz w:val="24"/>
                <w:szCs w:val="24"/>
              </w:rPr>
              <w:t>令人</w:t>
            </w:r>
            <w:r>
              <w:rPr>
                <w:rFonts w:ascii="仿宋_GB2312" w:eastAsia="仿宋_GB2312" w:hAnsi="华文楷体" w:hint="eastAsia"/>
                <w:sz w:val="24"/>
                <w:szCs w:val="24"/>
              </w:rPr>
              <w:t>耳目一新</w:t>
            </w:r>
          </w:p>
        </w:tc>
      </w:tr>
    </w:tbl>
    <w:p w14:paraId="6B0BAA33" w14:textId="1F05A944" w:rsidR="00447FBB" w:rsidRPr="00537993" w:rsidRDefault="00537993" w:rsidP="00537993">
      <w:pPr>
        <w:widowControl/>
        <w:jc w:val="center"/>
        <w:rPr>
          <w:rFonts w:ascii="仿宋_GB2312" w:eastAsia="仿宋_GB2312" w:hAnsi="仿宋"/>
          <w:sz w:val="28"/>
          <w:szCs w:val="28"/>
        </w:rPr>
      </w:pPr>
      <w:r>
        <w:rPr>
          <w:rFonts w:ascii="仿宋_GB2312" w:eastAsia="仿宋_GB2312" w:hAnsi="仿宋"/>
          <w:sz w:val="28"/>
          <w:szCs w:val="28"/>
        </w:rPr>
        <w:br w:type="page"/>
      </w:r>
      <w:r w:rsidR="00660C8C" w:rsidRPr="00537993">
        <w:rPr>
          <w:rFonts w:ascii="仿宋_GB2312" w:eastAsia="仿宋_GB2312" w:hAnsi="仿宋" w:hint="eastAsia"/>
          <w:sz w:val="28"/>
          <w:szCs w:val="28"/>
        </w:rPr>
        <w:lastRenderedPageBreak/>
        <w:t>表</w:t>
      </w:r>
      <w:r w:rsidR="001A54D1" w:rsidRPr="00537993">
        <w:rPr>
          <w:rFonts w:ascii="仿宋_GB2312" w:eastAsia="仿宋_GB2312" w:hAnsi="仿宋" w:hint="eastAsia"/>
          <w:sz w:val="28"/>
          <w:szCs w:val="28"/>
        </w:rPr>
        <w:t>3</w:t>
      </w:r>
      <w:r w:rsidR="00660C8C" w:rsidRPr="00537993">
        <w:rPr>
          <w:rFonts w:ascii="仿宋_GB2312" w:eastAsia="仿宋_GB2312" w:hAnsi="仿宋" w:hint="eastAsia"/>
          <w:sz w:val="28"/>
          <w:szCs w:val="28"/>
        </w:rPr>
        <w:t xml:space="preserve">  手作视频动画</w:t>
      </w:r>
      <w:proofErr w:type="gramStart"/>
      <w:r w:rsidR="00660C8C" w:rsidRPr="00537993">
        <w:rPr>
          <w:rFonts w:ascii="仿宋_GB2312" w:eastAsia="仿宋_GB2312" w:hAnsi="仿宋" w:hint="eastAsia"/>
          <w:sz w:val="28"/>
          <w:szCs w:val="28"/>
        </w:rPr>
        <w:t>微电影</w:t>
      </w:r>
      <w:proofErr w:type="gramEnd"/>
      <w:r w:rsidR="00660C8C" w:rsidRPr="00537993">
        <w:rPr>
          <w:rFonts w:ascii="仿宋_GB2312" w:eastAsia="仿宋_GB2312" w:hAnsi="仿宋" w:hint="eastAsia"/>
          <w:sz w:val="28"/>
          <w:szCs w:val="28"/>
        </w:rPr>
        <w:t>作品内容要求</w:t>
      </w:r>
    </w:p>
    <w:tbl>
      <w:tblPr>
        <w:tblStyle w:val="aa"/>
        <w:tblpPr w:leftFromText="180" w:rightFromText="180" w:vertAnchor="text" w:horzAnchor="margin" w:tblpX="250" w:tblpY="84"/>
        <w:tblW w:w="7905" w:type="dxa"/>
        <w:tblLook w:val="04A0" w:firstRow="1" w:lastRow="0" w:firstColumn="1" w:lastColumn="0" w:noHBand="0" w:noVBand="1"/>
      </w:tblPr>
      <w:tblGrid>
        <w:gridCol w:w="1384"/>
        <w:gridCol w:w="6521"/>
      </w:tblGrid>
      <w:tr w:rsidR="00C850CA" w:rsidRPr="0038194A" w14:paraId="52B2F3EB" w14:textId="77777777" w:rsidTr="00A42194">
        <w:trPr>
          <w:trHeight w:val="841"/>
        </w:trPr>
        <w:tc>
          <w:tcPr>
            <w:tcW w:w="1384" w:type="dxa"/>
            <w:vAlign w:val="center"/>
          </w:tcPr>
          <w:p w14:paraId="000F6285" w14:textId="77777777" w:rsidR="00C850CA" w:rsidRPr="0038194A" w:rsidRDefault="00C850CA" w:rsidP="00A42194">
            <w:pPr>
              <w:spacing w:line="380" w:lineRule="exact"/>
              <w:jc w:val="center"/>
              <w:rPr>
                <w:rFonts w:ascii="仿宋_GB2312" w:eastAsia="仿宋_GB2312"/>
                <w:sz w:val="36"/>
                <w:szCs w:val="36"/>
              </w:rPr>
            </w:pPr>
            <w:r>
              <w:rPr>
                <w:rFonts w:ascii="仿宋_GB2312" w:eastAsia="仿宋_GB2312" w:hAnsi="华文楷体" w:hint="eastAsia"/>
                <w:b/>
                <w:sz w:val="24"/>
                <w:szCs w:val="24"/>
              </w:rPr>
              <w:t>主要内容</w:t>
            </w:r>
          </w:p>
        </w:tc>
        <w:tc>
          <w:tcPr>
            <w:tcW w:w="6521" w:type="dxa"/>
            <w:vAlign w:val="center"/>
          </w:tcPr>
          <w:p w14:paraId="69433772" w14:textId="77777777" w:rsidR="00C850CA" w:rsidRPr="0038194A" w:rsidRDefault="00C850CA" w:rsidP="00A42194">
            <w:pPr>
              <w:spacing w:line="380" w:lineRule="exact"/>
              <w:jc w:val="center"/>
              <w:rPr>
                <w:rFonts w:ascii="仿宋_GB2312" w:eastAsia="仿宋_GB2312"/>
                <w:sz w:val="36"/>
                <w:szCs w:val="36"/>
              </w:rPr>
            </w:pPr>
            <w:r>
              <w:rPr>
                <w:rFonts w:ascii="仿宋_GB2312" w:eastAsia="仿宋_GB2312" w:hAnsi="华文楷体" w:hint="eastAsia"/>
                <w:b/>
                <w:sz w:val="24"/>
                <w:szCs w:val="24"/>
              </w:rPr>
              <w:t>具体要求</w:t>
            </w:r>
          </w:p>
        </w:tc>
      </w:tr>
      <w:tr w:rsidR="00C850CA" w:rsidRPr="00E30F71" w14:paraId="69C54920" w14:textId="77777777" w:rsidTr="00A42194">
        <w:trPr>
          <w:trHeight w:val="1122"/>
        </w:trPr>
        <w:tc>
          <w:tcPr>
            <w:tcW w:w="1384" w:type="dxa"/>
            <w:vMerge w:val="restart"/>
            <w:vAlign w:val="center"/>
          </w:tcPr>
          <w:p w14:paraId="36446E3D" w14:textId="77777777" w:rsidR="00C850CA" w:rsidRPr="00E30F71" w:rsidRDefault="00C850CA" w:rsidP="00A42194">
            <w:pPr>
              <w:spacing w:line="380" w:lineRule="exact"/>
              <w:jc w:val="center"/>
              <w:rPr>
                <w:rFonts w:ascii="仿宋_GB2312" w:eastAsia="仿宋_GB2312" w:hAnsi="华文楷体"/>
                <w:sz w:val="24"/>
                <w:szCs w:val="24"/>
              </w:rPr>
            </w:pPr>
            <w:r w:rsidRPr="00E30F71">
              <w:rPr>
                <w:rFonts w:ascii="仿宋_GB2312" w:eastAsia="仿宋_GB2312" w:hAnsi="华文楷体" w:hint="eastAsia"/>
                <w:sz w:val="24"/>
                <w:szCs w:val="24"/>
              </w:rPr>
              <w:t>选题</w:t>
            </w:r>
          </w:p>
        </w:tc>
        <w:tc>
          <w:tcPr>
            <w:tcW w:w="6521" w:type="dxa"/>
            <w:vAlign w:val="center"/>
          </w:tcPr>
          <w:p w14:paraId="7A45FB44" w14:textId="77777777" w:rsidR="00C850CA" w:rsidRPr="00E30F71" w:rsidRDefault="00C850CA" w:rsidP="00A42194">
            <w:pPr>
              <w:spacing w:line="380" w:lineRule="exact"/>
              <w:jc w:val="left"/>
              <w:rPr>
                <w:rFonts w:ascii="仿宋_GB2312" w:eastAsia="仿宋_GB2312"/>
                <w:sz w:val="24"/>
                <w:szCs w:val="24"/>
              </w:rPr>
            </w:pPr>
            <w:r w:rsidRPr="008A3665">
              <w:rPr>
                <w:rFonts w:ascii="仿宋_GB2312" w:eastAsia="仿宋_GB2312" w:hAnsi="华文楷体" w:hint="eastAsia"/>
                <w:sz w:val="24"/>
                <w:szCs w:val="24"/>
              </w:rPr>
              <w:t>作品依据</w:t>
            </w:r>
            <w:r>
              <w:rPr>
                <w:rFonts w:ascii="仿宋_GB2312" w:eastAsia="仿宋_GB2312" w:hAnsi="华文楷体" w:hint="eastAsia"/>
                <w:sz w:val="24"/>
                <w:szCs w:val="24"/>
              </w:rPr>
              <w:t>的成语故事和据此创作的作品，应突出德、智、体、美、劳教育的目标</w:t>
            </w:r>
            <w:r>
              <w:rPr>
                <w:rFonts w:ascii="仿宋_GB2312" w:eastAsia="仿宋_GB2312" w:hint="eastAsia"/>
                <w:sz w:val="24"/>
                <w:szCs w:val="24"/>
              </w:rPr>
              <w:t>。</w:t>
            </w:r>
          </w:p>
        </w:tc>
      </w:tr>
      <w:tr w:rsidR="00C850CA" w:rsidRPr="008A3665" w14:paraId="09D48762" w14:textId="77777777" w:rsidTr="00A42194">
        <w:trPr>
          <w:trHeight w:val="982"/>
        </w:trPr>
        <w:tc>
          <w:tcPr>
            <w:tcW w:w="1384" w:type="dxa"/>
            <w:vMerge/>
            <w:vAlign w:val="center"/>
          </w:tcPr>
          <w:p w14:paraId="50934058" w14:textId="77777777" w:rsidR="00C850CA" w:rsidRPr="00E30F71" w:rsidRDefault="00C850CA" w:rsidP="00A42194">
            <w:pPr>
              <w:spacing w:line="380" w:lineRule="exact"/>
              <w:jc w:val="center"/>
              <w:rPr>
                <w:rFonts w:ascii="仿宋_GB2312" w:eastAsia="仿宋_GB2312" w:hAnsi="华文楷体"/>
                <w:sz w:val="24"/>
                <w:szCs w:val="24"/>
              </w:rPr>
            </w:pPr>
          </w:p>
        </w:tc>
        <w:tc>
          <w:tcPr>
            <w:tcW w:w="6521" w:type="dxa"/>
            <w:vAlign w:val="center"/>
          </w:tcPr>
          <w:p w14:paraId="3C184324" w14:textId="77777777" w:rsidR="00C850CA" w:rsidRPr="008A3665" w:rsidRDefault="00C850CA" w:rsidP="00A42194">
            <w:pPr>
              <w:spacing w:line="380" w:lineRule="exact"/>
              <w:jc w:val="left"/>
              <w:rPr>
                <w:rFonts w:ascii="仿宋_GB2312" w:eastAsia="仿宋_GB2312" w:hAnsi="华文楷体"/>
                <w:sz w:val="24"/>
                <w:szCs w:val="24"/>
              </w:rPr>
            </w:pPr>
            <w:r>
              <w:rPr>
                <w:rFonts w:ascii="仿宋_GB2312" w:eastAsia="仿宋_GB2312" w:hAnsi="华文楷体" w:hint="eastAsia"/>
                <w:sz w:val="24"/>
                <w:szCs w:val="24"/>
              </w:rPr>
              <w:t>作品应能</w:t>
            </w:r>
            <w:proofErr w:type="gramStart"/>
            <w:r>
              <w:rPr>
                <w:rFonts w:ascii="仿宋_GB2312" w:eastAsia="仿宋_GB2312" w:hAnsi="华文楷体" w:hint="eastAsia"/>
                <w:sz w:val="24"/>
                <w:szCs w:val="24"/>
              </w:rPr>
              <w:t>传递正</w:t>
            </w:r>
            <w:proofErr w:type="gramEnd"/>
            <w:r>
              <w:rPr>
                <w:rFonts w:ascii="仿宋_GB2312" w:eastAsia="仿宋_GB2312" w:hAnsi="华文楷体" w:hint="eastAsia"/>
                <w:sz w:val="24"/>
                <w:szCs w:val="24"/>
              </w:rPr>
              <w:t>能量，</w:t>
            </w:r>
            <w:r w:rsidRPr="00E30F71">
              <w:rPr>
                <w:rFonts w:ascii="仿宋_GB2312" w:eastAsia="仿宋_GB2312" w:hAnsi="华文楷体" w:hint="eastAsia"/>
                <w:sz w:val="24"/>
                <w:szCs w:val="24"/>
              </w:rPr>
              <w:t>积极向上</w:t>
            </w:r>
            <w:r>
              <w:rPr>
                <w:rFonts w:ascii="仿宋_GB2312" w:eastAsia="仿宋_GB2312" w:hAnsi="华文楷体" w:hint="eastAsia"/>
                <w:sz w:val="24"/>
                <w:szCs w:val="24"/>
              </w:rPr>
              <w:t>，与</w:t>
            </w:r>
            <w:r w:rsidRPr="001F3098">
              <w:rPr>
                <w:rFonts w:ascii="仿宋_GB2312" w:eastAsia="仿宋_GB2312" w:hAnsi="华文楷体" w:hint="eastAsia"/>
                <w:sz w:val="24"/>
                <w:szCs w:val="24"/>
              </w:rPr>
              <w:t>新时代主流文化价值观</w:t>
            </w:r>
            <w:r>
              <w:rPr>
                <w:rFonts w:ascii="仿宋_GB2312" w:eastAsia="仿宋_GB2312" w:hAnsi="华文楷体" w:hint="eastAsia"/>
                <w:sz w:val="24"/>
                <w:szCs w:val="24"/>
              </w:rPr>
              <w:t>一致。</w:t>
            </w:r>
          </w:p>
        </w:tc>
      </w:tr>
      <w:tr w:rsidR="00C850CA" w:rsidRPr="00D10428" w14:paraId="314FF9DB" w14:textId="77777777" w:rsidTr="00A42194">
        <w:trPr>
          <w:trHeight w:val="1548"/>
        </w:trPr>
        <w:tc>
          <w:tcPr>
            <w:tcW w:w="1384" w:type="dxa"/>
            <w:vMerge/>
            <w:vAlign w:val="center"/>
          </w:tcPr>
          <w:p w14:paraId="395A8322" w14:textId="77777777" w:rsidR="00C850CA" w:rsidRPr="00E30F71" w:rsidRDefault="00C850CA" w:rsidP="00A42194">
            <w:pPr>
              <w:spacing w:line="380" w:lineRule="exact"/>
              <w:jc w:val="center"/>
              <w:rPr>
                <w:rFonts w:ascii="仿宋_GB2312" w:eastAsia="仿宋_GB2312" w:hAnsi="华文楷体"/>
                <w:sz w:val="24"/>
                <w:szCs w:val="24"/>
              </w:rPr>
            </w:pPr>
          </w:p>
        </w:tc>
        <w:tc>
          <w:tcPr>
            <w:tcW w:w="6521" w:type="dxa"/>
            <w:vAlign w:val="center"/>
          </w:tcPr>
          <w:p w14:paraId="60658298" w14:textId="77777777" w:rsidR="00C850CA" w:rsidRPr="00D10428" w:rsidRDefault="00C850CA" w:rsidP="00A42194">
            <w:pPr>
              <w:spacing w:line="380" w:lineRule="exact"/>
              <w:jc w:val="left"/>
              <w:rPr>
                <w:rFonts w:ascii="仿宋_GB2312" w:eastAsia="仿宋_GB2312" w:hAnsi="华文楷体"/>
                <w:sz w:val="24"/>
                <w:szCs w:val="24"/>
              </w:rPr>
            </w:pPr>
            <w:r w:rsidRPr="00D10428">
              <w:rPr>
                <w:rFonts w:ascii="仿宋_GB2312" w:eastAsia="仿宋_GB2312" w:hAnsi="华文楷体" w:hint="eastAsia"/>
                <w:sz w:val="24"/>
                <w:szCs w:val="24"/>
              </w:rPr>
              <w:t>作品依据的成语故事和据此创作的作品，可以是根据成语原意创作的；也可以在不违背成语原意的基础上，结合学生的现实生活进行演绎，达到古为今用的目的。</w:t>
            </w:r>
          </w:p>
        </w:tc>
      </w:tr>
      <w:tr w:rsidR="00C850CA" w:rsidRPr="00D10428" w14:paraId="3CC1FE3B" w14:textId="77777777" w:rsidTr="00A42194">
        <w:trPr>
          <w:trHeight w:val="989"/>
        </w:trPr>
        <w:tc>
          <w:tcPr>
            <w:tcW w:w="1384" w:type="dxa"/>
            <w:vMerge/>
            <w:vAlign w:val="center"/>
          </w:tcPr>
          <w:p w14:paraId="64310AF7" w14:textId="77777777" w:rsidR="00C850CA" w:rsidRPr="00E30F71" w:rsidRDefault="00C850CA" w:rsidP="00A42194">
            <w:pPr>
              <w:spacing w:line="380" w:lineRule="exact"/>
              <w:jc w:val="center"/>
              <w:rPr>
                <w:rFonts w:ascii="仿宋_GB2312" w:eastAsia="仿宋_GB2312" w:hAnsi="华文楷体"/>
                <w:sz w:val="24"/>
                <w:szCs w:val="24"/>
              </w:rPr>
            </w:pPr>
          </w:p>
        </w:tc>
        <w:tc>
          <w:tcPr>
            <w:tcW w:w="6521" w:type="dxa"/>
            <w:vAlign w:val="center"/>
          </w:tcPr>
          <w:p w14:paraId="487E9FB7" w14:textId="77777777" w:rsidR="00C850CA" w:rsidRPr="00D10428" w:rsidRDefault="00C850CA" w:rsidP="00A42194">
            <w:pPr>
              <w:spacing w:line="380" w:lineRule="exact"/>
              <w:jc w:val="left"/>
              <w:rPr>
                <w:rFonts w:ascii="仿宋_GB2312" w:eastAsia="仿宋_GB2312" w:hAnsi="华文楷体"/>
                <w:sz w:val="24"/>
                <w:szCs w:val="24"/>
              </w:rPr>
            </w:pPr>
            <w:r w:rsidRPr="00D10428">
              <w:rPr>
                <w:rFonts w:ascii="仿宋_GB2312" w:eastAsia="仿宋_GB2312" w:hAnsi="华文楷体" w:hint="eastAsia"/>
                <w:sz w:val="24"/>
                <w:szCs w:val="24"/>
              </w:rPr>
              <w:t>对成语本意的演绎，不能穿凿附会、张冠李戴，也不能用同音字偷换意义。</w:t>
            </w:r>
          </w:p>
        </w:tc>
      </w:tr>
      <w:tr w:rsidR="00C850CA" w:rsidRPr="00E30F71" w14:paraId="3BB71C45" w14:textId="77777777" w:rsidTr="00A42194">
        <w:trPr>
          <w:trHeight w:val="975"/>
        </w:trPr>
        <w:tc>
          <w:tcPr>
            <w:tcW w:w="1384" w:type="dxa"/>
            <w:vMerge w:val="restart"/>
            <w:vAlign w:val="center"/>
          </w:tcPr>
          <w:p w14:paraId="7942F399" w14:textId="77777777" w:rsidR="00C850CA" w:rsidRPr="00E30F71" w:rsidRDefault="00C850CA" w:rsidP="00A42194">
            <w:pPr>
              <w:spacing w:line="380" w:lineRule="exact"/>
              <w:jc w:val="center"/>
              <w:rPr>
                <w:rFonts w:ascii="仿宋_GB2312" w:eastAsia="仿宋_GB2312" w:hAnsi="华文楷体"/>
                <w:sz w:val="24"/>
                <w:szCs w:val="24"/>
              </w:rPr>
            </w:pPr>
            <w:r w:rsidRPr="00E30F71">
              <w:rPr>
                <w:rFonts w:ascii="仿宋_GB2312" w:eastAsia="仿宋_GB2312" w:hAnsi="华文楷体" w:hint="eastAsia"/>
                <w:sz w:val="24"/>
                <w:szCs w:val="24"/>
              </w:rPr>
              <w:t>内容</w:t>
            </w:r>
          </w:p>
        </w:tc>
        <w:tc>
          <w:tcPr>
            <w:tcW w:w="6521" w:type="dxa"/>
            <w:vAlign w:val="center"/>
          </w:tcPr>
          <w:p w14:paraId="18883071" w14:textId="77777777" w:rsidR="00C850CA" w:rsidRPr="00E30F71" w:rsidRDefault="00C850CA" w:rsidP="00A42194">
            <w:pPr>
              <w:spacing w:line="380" w:lineRule="exact"/>
              <w:jc w:val="left"/>
              <w:rPr>
                <w:rFonts w:ascii="仿宋_GB2312" w:eastAsia="仿宋_GB2312"/>
                <w:sz w:val="24"/>
                <w:szCs w:val="24"/>
              </w:rPr>
            </w:pPr>
            <w:r w:rsidRPr="00E30F71">
              <w:rPr>
                <w:rFonts w:ascii="仿宋_GB2312" w:eastAsia="仿宋_GB2312" w:hAnsi="华文楷体" w:hint="eastAsia"/>
                <w:sz w:val="24"/>
                <w:szCs w:val="24"/>
              </w:rPr>
              <w:t>作品情节完整充实，有层次，能够讲清故事，人物关系清晰，剧情精炼不冗长，</w:t>
            </w:r>
            <w:proofErr w:type="gramStart"/>
            <w:r w:rsidRPr="00E30F71">
              <w:rPr>
                <w:rFonts w:ascii="仿宋_GB2312" w:eastAsia="仿宋_GB2312" w:hAnsi="华文楷体" w:hint="eastAsia"/>
                <w:sz w:val="24"/>
                <w:szCs w:val="24"/>
              </w:rPr>
              <w:t>不</w:t>
            </w:r>
            <w:proofErr w:type="gramEnd"/>
            <w:r w:rsidRPr="00E30F71">
              <w:rPr>
                <w:rFonts w:ascii="仿宋_GB2312" w:eastAsia="仿宋_GB2312" w:hAnsi="华文楷体" w:hint="eastAsia"/>
                <w:sz w:val="24"/>
                <w:szCs w:val="24"/>
              </w:rPr>
              <w:t>短缺。</w:t>
            </w:r>
          </w:p>
        </w:tc>
      </w:tr>
      <w:tr w:rsidR="00C850CA" w:rsidRPr="00E30F71" w14:paraId="4D3FCAAC" w14:textId="77777777" w:rsidTr="00A42194">
        <w:trPr>
          <w:trHeight w:val="692"/>
        </w:trPr>
        <w:tc>
          <w:tcPr>
            <w:tcW w:w="1384" w:type="dxa"/>
            <w:vMerge/>
            <w:vAlign w:val="center"/>
          </w:tcPr>
          <w:p w14:paraId="7AC445E6" w14:textId="77777777" w:rsidR="00C850CA" w:rsidRPr="00E30F71" w:rsidRDefault="00C850CA" w:rsidP="00A42194">
            <w:pPr>
              <w:spacing w:line="380" w:lineRule="exact"/>
              <w:jc w:val="center"/>
              <w:rPr>
                <w:rFonts w:ascii="仿宋_GB2312" w:eastAsia="仿宋_GB2312" w:hAnsi="华文楷体"/>
                <w:sz w:val="24"/>
                <w:szCs w:val="24"/>
              </w:rPr>
            </w:pPr>
          </w:p>
        </w:tc>
        <w:tc>
          <w:tcPr>
            <w:tcW w:w="6521" w:type="dxa"/>
            <w:vAlign w:val="center"/>
          </w:tcPr>
          <w:p w14:paraId="56BA89A8" w14:textId="77777777" w:rsidR="00C850CA" w:rsidRPr="00E30F71" w:rsidRDefault="00C850CA" w:rsidP="00A42194">
            <w:pPr>
              <w:spacing w:line="380" w:lineRule="exact"/>
              <w:jc w:val="left"/>
              <w:rPr>
                <w:rFonts w:ascii="仿宋_GB2312" w:eastAsia="仿宋_GB2312"/>
                <w:sz w:val="24"/>
                <w:szCs w:val="24"/>
              </w:rPr>
            </w:pPr>
            <w:r w:rsidRPr="00E30F71">
              <w:rPr>
                <w:rFonts w:ascii="仿宋_GB2312" w:eastAsia="仿宋_GB2312" w:hAnsi="华文楷体" w:hint="eastAsia"/>
                <w:sz w:val="24"/>
                <w:szCs w:val="24"/>
              </w:rPr>
              <w:t>作品构思</w:t>
            </w:r>
            <w:r>
              <w:rPr>
                <w:rFonts w:ascii="仿宋_GB2312" w:eastAsia="仿宋_GB2312" w:hAnsi="华文楷体" w:hint="eastAsia"/>
                <w:sz w:val="24"/>
                <w:szCs w:val="24"/>
              </w:rPr>
              <w:t>巧妙</w:t>
            </w:r>
            <w:r w:rsidRPr="00E30F71">
              <w:rPr>
                <w:rFonts w:ascii="仿宋_GB2312" w:eastAsia="仿宋_GB2312" w:hAnsi="华文楷体" w:hint="eastAsia"/>
                <w:sz w:val="24"/>
                <w:szCs w:val="24"/>
              </w:rPr>
              <w:t>，</w:t>
            </w:r>
            <w:r>
              <w:rPr>
                <w:rFonts w:ascii="仿宋_GB2312" w:eastAsia="仿宋_GB2312" w:hAnsi="华文楷体" w:hint="eastAsia"/>
                <w:sz w:val="24"/>
                <w:szCs w:val="24"/>
              </w:rPr>
              <w:t>成语演绎合理。</w:t>
            </w:r>
          </w:p>
        </w:tc>
      </w:tr>
      <w:tr w:rsidR="00C850CA" w:rsidRPr="00E30F71" w14:paraId="77BA6BB5" w14:textId="77777777" w:rsidTr="00A42194">
        <w:trPr>
          <w:trHeight w:val="702"/>
        </w:trPr>
        <w:tc>
          <w:tcPr>
            <w:tcW w:w="1384" w:type="dxa"/>
            <w:vMerge/>
            <w:vAlign w:val="center"/>
          </w:tcPr>
          <w:p w14:paraId="234EFDC1" w14:textId="77777777" w:rsidR="00C850CA" w:rsidRPr="00E30F71" w:rsidRDefault="00C850CA" w:rsidP="00A42194">
            <w:pPr>
              <w:spacing w:line="380" w:lineRule="exact"/>
              <w:jc w:val="center"/>
              <w:rPr>
                <w:rFonts w:ascii="仿宋_GB2312" w:eastAsia="仿宋_GB2312" w:hAnsi="华文楷体"/>
                <w:sz w:val="24"/>
                <w:szCs w:val="24"/>
              </w:rPr>
            </w:pPr>
          </w:p>
        </w:tc>
        <w:tc>
          <w:tcPr>
            <w:tcW w:w="6521" w:type="dxa"/>
            <w:vAlign w:val="center"/>
          </w:tcPr>
          <w:p w14:paraId="2869A3B7" w14:textId="77777777" w:rsidR="00C850CA" w:rsidRPr="00E30F71" w:rsidRDefault="00C850CA" w:rsidP="00A42194">
            <w:pPr>
              <w:spacing w:line="380" w:lineRule="exact"/>
              <w:jc w:val="left"/>
              <w:rPr>
                <w:rFonts w:ascii="仿宋_GB2312" w:eastAsia="仿宋_GB2312" w:hAnsi="华文楷体"/>
                <w:sz w:val="24"/>
                <w:szCs w:val="24"/>
              </w:rPr>
            </w:pPr>
            <w:r w:rsidRPr="00E30F71">
              <w:rPr>
                <w:rFonts w:ascii="仿宋_GB2312" w:eastAsia="仿宋_GB2312" w:hAnsi="华文楷体" w:hint="eastAsia"/>
                <w:sz w:val="24"/>
                <w:szCs w:val="24"/>
              </w:rPr>
              <w:t>人物特色鲜明，具有典型意义。</w:t>
            </w:r>
          </w:p>
        </w:tc>
      </w:tr>
      <w:tr w:rsidR="00C850CA" w:rsidRPr="00E30F71" w14:paraId="7A44FE6B" w14:textId="77777777" w:rsidTr="00A42194">
        <w:trPr>
          <w:trHeight w:val="1406"/>
        </w:trPr>
        <w:tc>
          <w:tcPr>
            <w:tcW w:w="1384" w:type="dxa"/>
            <w:vAlign w:val="center"/>
          </w:tcPr>
          <w:p w14:paraId="45C302DA" w14:textId="77777777" w:rsidR="00C850CA" w:rsidRPr="00E30F71" w:rsidRDefault="00C850CA" w:rsidP="00A42194">
            <w:pPr>
              <w:spacing w:line="380" w:lineRule="exact"/>
              <w:jc w:val="center"/>
              <w:rPr>
                <w:rFonts w:ascii="仿宋_GB2312" w:eastAsia="仿宋_GB2312" w:hAnsi="华文楷体"/>
                <w:sz w:val="24"/>
                <w:szCs w:val="24"/>
              </w:rPr>
            </w:pPr>
            <w:r w:rsidRPr="006643DE">
              <w:rPr>
                <w:rFonts w:ascii="仿宋_GB2312" w:eastAsia="仿宋_GB2312" w:hAnsi="华文楷体" w:hint="eastAsia"/>
                <w:sz w:val="24"/>
                <w:szCs w:val="24"/>
              </w:rPr>
              <w:t>道具</w:t>
            </w:r>
          </w:p>
        </w:tc>
        <w:tc>
          <w:tcPr>
            <w:tcW w:w="6521" w:type="dxa"/>
            <w:vAlign w:val="center"/>
          </w:tcPr>
          <w:p w14:paraId="65514806" w14:textId="77777777" w:rsidR="00C850CA" w:rsidRPr="00E30F71" w:rsidRDefault="00C850CA" w:rsidP="00A42194">
            <w:pPr>
              <w:spacing w:line="380" w:lineRule="exact"/>
              <w:jc w:val="left"/>
              <w:rPr>
                <w:rFonts w:ascii="仿宋_GB2312" w:eastAsia="仿宋_GB2312" w:hAnsi="华文楷体"/>
                <w:sz w:val="24"/>
                <w:szCs w:val="24"/>
              </w:rPr>
            </w:pPr>
            <w:r w:rsidRPr="006643DE">
              <w:rPr>
                <w:rFonts w:ascii="仿宋_GB2312" w:eastAsia="仿宋_GB2312" w:hAnsi="仿宋" w:hint="eastAsia"/>
                <w:sz w:val="24"/>
                <w:szCs w:val="24"/>
              </w:rPr>
              <w:t>道具场景符合故事主题，采用手工制作，造型有特点，有想象力、创造力。</w:t>
            </w:r>
            <w:r w:rsidRPr="003C586F">
              <w:rPr>
                <w:rFonts w:ascii="仿宋_GB2312" w:eastAsia="仿宋_GB2312" w:hAnsi="仿宋" w:hint="eastAsia"/>
                <w:sz w:val="24"/>
                <w:szCs w:val="24"/>
              </w:rPr>
              <w:t>可使用不同材料进行道具、场景制作，如：黏土、剪纸等</w:t>
            </w:r>
            <w:r>
              <w:rPr>
                <w:rFonts w:ascii="仿宋_GB2312" w:eastAsia="仿宋_GB2312" w:hAnsi="仿宋" w:hint="eastAsia"/>
                <w:sz w:val="24"/>
                <w:szCs w:val="24"/>
              </w:rPr>
              <w:t>。</w:t>
            </w:r>
          </w:p>
        </w:tc>
      </w:tr>
      <w:tr w:rsidR="00C850CA" w:rsidRPr="00E30F71" w14:paraId="610D3832" w14:textId="77777777" w:rsidTr="00A42194">
        <w:trPr>
          <w:trHeight w:val="380"/>
        </w:trPr>
        <w:tc>
          <w:tcPr>
            <w:tcW w:w="1384" w:type="dxa"/>
            <w:vMerge w:val="restart"/>
            <w:vAlign w:val="center"/>
          </w:tcPr>
          <w:p w14:paraId="43E152D2" w14:textId="77777777" w:rsidR="00C850CA" w:rsidRPr="00E30F71" w:rsidRDefault="00C850CA" w:rsidP="00A42194">
            <w:pPr>
              <w:spacing w:line="380" w:lineRule="exact"/>
              <w:jc w:val="center"/>
              <w:rPr>
                <w:rFonts w:ascii="仿宋_GB2312" w:eastAsia="仿宋_GB2312" w:hAnsi="华文楷体"/>
                <w:sz w:val="24"/>
                <w:szCs w:val="24"/>
              </w:rPr>
            </w:pPr>
            <w:r>
              <w:rPr>
                <w:rFonts w:ascii="仿宋_GB2312" w:eastAsia="仿宋_GB2312" w:hAnsi="华文楷体"/>
                <w:sz w:val="24"/>
                <w:szCs w:val="24"/>
              </w:rPr>
              <w:t>创</w:t>
            </w:r>
            <w:r>
              <w:rPr>
                <w:rFonts w:ascii="仿宋_GB2312" w:eastAsia="仿宋_GB2312" w:hAnsi="华文楷体" w:hint="eastAsia"/>
                <w:sz w:val="24"/>
                <w:szCs w:val="24"/>
              </w:rPr>
              <w:t>新</w:t>
            </w:r>
          </w:p>
        </w:tc>
        <w:tc>
          <w:tcPr>
            <w:tcW w:w="6521" w:type="dxa"/>
            <w:vMerge w:val="restart"/>
            <w:vAlign w:val="center"/>
          </w:tcPr>
          <w:p w14:paraId="3633172F" w14:textId="77777777" w:rsidR="00C850CA" w:rsidRPr="00E30F71" w:rsidRDefault="00C850CA" w:rsidP="00A42194">
            <w:pPr>
              <w:spacing w:line="380" w:lineRule="exact"/>
              <w:jc w:val="left"/>
              <w:rPr>
                <w:rFonts w:ascii="仿宋_GB2312" w:eastAsia="仿宋_GB2312" w:hAnsi="仿宋"/>
                <w:sz w:val="24"/>
                <w:szCs w:val="24"/>
              </w:rPr>
            </w:pPr>
            <w:r>
              <w:rPr>
                <w:rFonts w:ascii="仿宋_GB2312" w:eastAsia="仿宋_GB2312" w:hAnsi="华文楷体" w:hint="eastAsia"/>
                <w:sz w:val="24"/>
                <w:szCs w:val="24"/>
              </w:rPr>
              <w:t>作品在选题、立意、表达方式等</w:t>
            </w:r>
            <w:r w:rsidRPr="00F4762C">
              <w:rPr>
                <w:rFonts w:ascii="仿宋_GB2312" w:eastAsia="仿宋_GB2312" w:hAnsi="华文楷体" w:hint="eastAsia"/>
                <w:sz w:val="24"/>
                <w:szCs w:val="24"/>
              </w:rPr>
              <w:t>方面展现独特的风格</w:t>
            </w:r>
            <w:r>
              <w:rPr>
                <w:rFonts w:ascii="仿宋_GB2312" w:eastAsia="仿宋_GB2312" w:hAnsi="华文楷体" w:hint="eastAsia"/>
                <w:sz w:val="24"/>
                <w:szCs w:val="24"/>
              </w:rPr>
              <w:t>，</w:t>
            </w:r>
            <w:r>
              <w:rPr>
                <w:rFonts w:ascii="仿宋_GB2312" w:eastAsia="仿宋_GB2312" w:hAnsi="华文楷体"/>
                <w:sz w:val="24"/>
                <w:szCs w:val="24"/>
              </w:rPr>
              <w:t>令人</w:t>
            </w:r>
            <w:r>
              <w:rPr>
                <w:rFonts w:ascii="仿宋_GB2312" w:eastAsia="仿宋_GB2312" w:hAnsi="华文楷体" w:hint="eastAsia"/>
                <w:sz w:val="24"/>
                <w:szCs w:val="24"/>
              </w:rPr>
              <w:t>耳目一新</w:t>
            </w:r>
          </w:p>
        </w:tc>
      </w:tr>
      <w:tr w:rsidR="00C850CA" w14:paraId="67880649" w14:textId="77777777" w:rsidTr="00A42194">
        <w:trPr>
          <w:trHeight w:val="380"/>
        </w:trPr>
        <w:tc>
          <w:tcPr>
            <w:tcW w:w="1384" w:type="dxa"/>
            <w:vMerge/>
            <w:vAlign w:val="center"/>
          </w:tcPr>
          <w:p w14:paraId="5331B300" w14:textId="77777777" w:rsidR="00C850CA" w:rsidRDefault="00C850CA" w:rsidP="00A42194">
            <w:pPr>
              <w:spacing w:line="380" w:lineRule="exact"/>
              <w:jc w:val="center"/>
              <w:rPr>
                <w:rFonts w:ascii="仿宋_GB2312" w:eastAsia="仿宋_GB2312" w:hAnsi="华文楷体"/>
                <w:sz w:val="24"/>
                <w:szCs w:val="24"/>
              </w:rPr>
            </w:pPr>
          </w:p>
        </w:tc>
        <w:tc>
          <w:tcPr>
            <w:tcW w:w="6521" w:type="dxa"/>
            <w:vMerge/>
            <w:vAlign w:val="center"/>
          </w:tcPr>
          <w:p w14:paraId="34ACE2DD" w14:textId="77777777" w:rsidR="00C850CA" w:rsidRDefault="00C850CA" w:rsidP="00A42194">
            <w:pPr>
              <w:spacing w:line="380" w:lineRule="exact"/>
              <w:jc w:val="left"/>
              <w:rPr>
                <w:rFonts w:ascii="仿宋_GB2312" w:eastAsia="仿宋_GB2312" w:hAnsi="华文楷体"/>
                <w:sz w:val="24"/>
                <w:szCs w:val="24"/>
              </w:rPr>
            </w:pPr>
          </w:p>
        </w:tc>
      </w:tr>
      <w:tr w:rsidR="00C850CA" w14:paraId="11451631" w14:textId="77777777" w:rsidTr="00A42194">
        <w:trPr>
          <w:trHeight w:val="380"/>
        </w:trPr>
        <w:tc>
          <w:tcPr>
            <w:tcW w:w="1384" w:type="dxa"/>
            <w:vMerge/>
            <w:vAlign w:val="center"/>
          </w:tcPr>
          <w:p w14:paraId="6865FBBA" w14:textId="77777777" w:rsidR="00C850CA" w:rsidRDefault="00C850CA" w:rsidP="00A42194">
            <w:pPr>
              <w:spacing w:line="380" w:lineRule="exact"/>
              <w:jc w:val="center"/>
              <w:rPr>
                <w:rFonts w:ascii="仿宋_GB2312" w:eastAsia="仿宋_GB2312" w:hAnsi="华文楷体"/>
                <w:sz w:val="24"/>
                <w:szCs w:val="24"/>
              </w:rPr>
            </w:pPr>
          </w:p>
        </w:tc>
        <w:tc>
          <w:tcPr>
            <w:tcW w:w="6521" w:type="dxa"/>
            <w:vMerge/>
            <w:vAlign w:val="center"/>
          </w:tcPr>
          <w:p w14:paraId="2B770D47" w14:textId="77777777" w:rsidR="00C850CA" w:rsidRDefault="00C850CA" w:rsidP="00A42194">
            <w:pPr>
              <w:spacing w:line="380" w:lineRule="exact"/>
              <w:jc w:val="left"/>
              <w:rPr>
                <w:rFonts w:ascii="仿宋_GB2312" w:eastAsia="仿宋_GB2312" w:hAnsi="华文楷体"/>
                <w:sz w:val="24"/>
                <w:szCs w:val="24"/>
              </w:rPr>
            </w:pPr>
          </w:p>
        </w:tc>
      </w:tr>
      <w:tr w:rsidR="00C850CA" w:rsidRPr="00E30F71" w14:paraId="4AA834F7" w14:textId="77777777" w:rsidTr="00A42194">
        <w:trPr>
          <w:trHeight w:val="664"/>
        </w:trPr>
        <w:tc>
          <w:tcPr>
            <w:tcW w:w="1384" w:type="dxa"/>
            <w:vMerge w:val="restart"/>
            <w:vAlign w:val="center"/>
          </w:tcPr>
          <w:p w14:paraId="22710E86" w14:textId="77777777" w:rsidR="00C850CA" w:rsidRPr="00E30F71" w:rsidRDefault="00C850CA" w:rsidP="00A42194">
            <w:pPr>
              <w:spacing w:line="380" w:lineRule="exact"/>
              <w:jc w:val="center"/>
              <w:rPr>
                <w:rFonts w:ascii="仿宋_GB2312" w:eastAsia="仿宋_GB2312" w:hAnsi="华文楷体"/>
                <w:sz w:val="24"/>
                <w:szCs w:val="24"/>
              </w:rPr>
            </w:pPr>
            <w:r w:rsidRPr="00E30F71">
              <w:rPr>
                <w:rFonts w:ascii="仿宋_GB2312" w:eastAsia="仿宋_GB2312" w:hAnsi="华文楷体" w:hint="eastAsia"/>
                <w:sz w:val="24"/>
                <w:szCs w:val="24"/>
              </w:rPr>
              <w:t>技术</w:t>
            </w:r>
          </w:p>
        </w:tc>
        <w:tc>
          <w:tcPr>
            <w:tcW w:w="6521" w:type="dxa"/>
            <w:vAlign w:val="center"/>
          </w:tcPr>
          <w:p w14:paraId="6646F169" w14:textId="77777777" w:rsidR="00C850CA" w:rsidRPr="00E30F71" w:rsidRDefault="00C850CA" w:rsidP="00A42194">
            <w:pPr>
              <w:spacing w:line="380" w:lineRule="exact"/>
              <w:jc w:val="left"/>
              <w:rPr>
                <w:rFonts w:ascii="仿宋_GB2312" w:eastAsia="仿宋_GB2312"/>
                <w:sz w:val="24"/>
                <w:szCs w:val="24"/>
              </w:rPr>
            </w:pPr>
            <w:r w:rsidRPr="00E30F71">
              <w:rPr>
                <w:rFonts w:ascii="仿宋_GB2312" w:eastAsia="仿宋_GB2312" w:hAnsi="华文楷体" w:hint="eastAsia"/>
                <w:sz w:val="24"/>
                <w:szCs w:val="24"/>
              </w:rPr>
              <w:t>片头符合活动要求，布局合理、美观。</w:t>
            </w:r>
            <w:r w:rsidRPr="00052B99">
              <w:rPr>
                <w:rFonts w:ascii="仿宋_GB2312" w:eastAsia="仿宋_GB2312" w:hAnsi="华文楷体" w:hint="eastAsia"/>
                <w:sz w:val="24"/>
                <w:szCs w:val="24"/>
              </w:rPr>
              <w:t>演职员要素齐全。</w:t>
            </w:r>
          </w:p>
        </w:tc>
      </w:tr>
      <w:tr w:rsidR="00C850CA" w:rsidRPr="00E30F71" w14:paraId="6409FB2F" w14:textId="77777777" w:rsidTr="00A42194">
        <w:trPr>
          <w:trHeight w:val="1127"/>
        </w:trPr>
        <w:tc>
          <w:tcPr>
            <w:tcW w:w="1384" w:type="dxa"/>
            <w:vMerge/>
            <w:vAlign w:val="center"/>
          </w:tcPr>
          <w:p w14:paraId="3204D02F" w14:textId="77777777" w:rsidR="00C850CA" w:rsidRPr="00E30F71" w:rsidRDefault="00C850CA" w:rsidP="00A42194">
            <w:pPr>
              <w:spacing w:line="380" w:lineRule="exact"/>
              <w:jc w:val="center"/>
              <w:rPr>
                <w:rFonts w:ascii="仿宋_GB2312" w:eastAsia="仿宋_GB2312" w:hAnsi="华文楷体"/>
                <w:sz w:val="24"/>
                <w:szCs w:val="24"/>
              </w:rPr>
            </w:pPr>
          </w:p>
        </w:tc>
        <w:tc>
          <w:tcPr>
            <w:tcW w:w="6521" w:type="dxa"/>
            <w:vAlign w:val="center"/>
          </w:tcPr>
          <w:p w14:paraId="7DB3567D" w14:textId="77777777" w:rsidR="00C850CA" w:rsidRPr="00E30F71" w:rsidRDefault="00C850CA" w:rsidP="00A42194">
            <w:pPr>
              <w:spacing w:line="380" w:lineRule="exact"/>
              <w:jc w:val="left"/>
              <w:rPr>
                <w:rFonts w:ascii="仿宋_GB2312" w:eastAsia="仿宋_GB2312" w:hAnsi="华文楷体"/>
                <w:sz w:val="24"/>
                <w:szCs w:val="24"/>
              </w:rPr>
            </w:pPr>
            <w:r w:rsidRPr="00E30F71">
              <w:rPr>
                <w:rFonts w:ascii="仿宋_GB2312" w:eastAsia="仿宋_GB2312" w:hAnsi="华文楷体" w:hint="eastAsia"/>
                <w:sz w:val="24"/>
                <w:szCs w:val="24"/>
              </w:rPr>
              <w:t>画面、声音清晰，声画同步，镜头</w:t>
            </w:r>
            <w:r>
              <w:rPr>
                <w:rFonts w:ascii="仿宋_GB2312" w:eastAsia="仿宋_GB2312" w:hAnsi="华文楷体" w:hint="eastAsia"/>
                <w:sz w:val="24"/>
                <w:szCs w:val="24"/>
              </w:rPr>
              <w:t>平稳、应用恰当，作品剪接流畅，配音配乐得当。</w:t>
            </w:r>
          </w:p>
        </w:tc>
      </w:tr>
    </w:tbl>
    <w:p w14:paraId="4B530DBE" w14:textId="5C736811" w:rsidR="00537993" w:rsidRDefault="00537993">
      <w:pPr>
        <w:widowControl/>
        <w:jc w:val="left"/>
        <w:rPr>
          <w:rFonts w:ascii="仿宋_GB2312" w:eastAsia="仿宋_GB2312" w:hAnsi="楷体"/>
          <w:sz w:val="28"/>
          <w:szCs w:val="28"/>
        </w:rPr>
      </w:pPr>
    </w:p>
    <w:p w14:paraId="3A68019D" w14:textId="0207FBF0" w:rsidR="00222927" w:rsidRPr="00537993" w:rsidRDefault="00222927" w:rsidP="00537993">
      <w:pPr>
        <w:spacing w:line="480" w:lineRule="exact"/>
        <w:jc w:val="center"/>
        <w:rPr>
          <w:rFonts w:ascii="仿宋_GB2312" w:eastAsia="仿宋_GB2312" w:hAnsi="楷体"/>
          <w:sz w:val="28"/>
          <w:szCs w:val="28"/>
        </w:rPr>
      </w:pPr>
      <w:r w:rsidRPr="00537993">
        <w:rPr>
          <w:rFonts w:ascii="仿宋_GB2312" w:eastAsia="仿宋_GB2312" w:hAnsi="楷体" w:hint="eastAsia"/>
          <w:sz w:val="28"/>
          <w:szCs w:val="28"/>
        </w:rPr>
        <w:t>表</w:t>
      </w:r>
      <w:r w:rsidR="001A54D1" w:rsidRPr="00537993">
        <w:rPr>
          <w:rFonts w:ascii="仿宋_GB2312" w:eastAsia="仿宋_GB2312" w:hAnsi="楷体" w:hint="eastAsia"/>
          <w:sz w:val="28"/>
          <w:szCs w:val="28"/>
        </w:rPr>
        <w:t>4</w:t>
      </w:r>
      <w:r w:rsidR="00CA3A07" w:rsidRPr="00537993">
        <w:rPr>
          <w:rFonts w:ascii="仿宋_GB2312" w:eastAsia="仿宋_GB2312" w:hAnsi="楷体" w:hint="eastAsia"/>
          <w:sz w:val="28"/>
          <w:szCs w:val="28"/>
        </w:rPr>
        <w:t xml:space="preserve">  </w:t>
      </w:r>
      <w:r w:rsidR="006134E2" w:rsidRPr="00537993">
        <w:rPr>
          <w:rFonts w:ascii="仿宋_GB2312" w:eastAsia="仿宋_GB2312" w:hAnsi="楷体" w:hint="eastAsia"/>
          <w:sz w:val="28"/>
          <w:szCs w:val="28"/>
        </w:rPr>
        <w:t>微电影</w:t>
      </w:r>
      <w:r w:rsidRPr="00537993">
        <w:rPr>
          <w:rFonts w:ascii="仿宋_GB2312" w:eastAsia="仿宋_GB2312" w:hAnsi="楷体" w:hint="eastAsia"/>
          <w:sz w:val="28"/>
          <w:szCs w:val="28"/>
        </w:rPr>
        <w:t>剧本内容要求</w:t>
      </w:r>
    </w:p>
    <w:tbl>
      <w:tblPr>
        <w:tblStyle w:val="aa"/>
        <w:tblW w:w="8080" w:type="dxa"/>
        <w:tblInd w:w="250" w:type="dxa"/>
        <w:tblLook w:val="04A0" w:firstRow="1" w:lastRow="0" w:firstColumn="1" w:lastColumn="0" w:noHBand="0" w:noVBand="1"/>
      </w:tblPr>
      <w:tblGrid>
        <w:gridCol w:w="1418"/>
        <w:gridCol w:w="6662"/>
      </w:tblGrid>
      <w:tr w:rsidR="00222927" w:rsidRPr="00D72ED1" w14:paraId="4A11E165" w14:textId="77777777" w:rsidTr="00A42194">
        <w:trPr>
          <w:trHeight w:val="770"/>
        </w:trPr>
        <w:tc>
          <w:tcPr>
            <w:tcW w:w="1418" w:type="dxa"/>
            <w:vAlign w:val="center"/>
          </w:tcPr>
          <w:p w14:paraId="5930B86B" w14:textId="1250B721" w:rsidR="00222927" w:rsidRPr="00D72ED1" w:rsidRDefault="003C586F" w:rsidP="008C0129">
            <w:pPr>
              <w:spacing w:line="380" w:lineRule="exact"/>
              <w:jc w:val="center"/>
              <w:rPr>
                <w:rFonts w:ascii="仿宋_GB2312" w:eastAsia="仿宋_GB2312" w:hAnsiTheme="minorEastAsia"/>
                <w:sz w:val="36"/>
                <w:szCs w:val="36"/>
              </w:rPr>
            </w:pPr>
            <w:r>
              <w:rPr>
                <w:rFonts w:ascii="仿宋_GB2312" w:eastAsia="仿宋_GB2312" w:hAnsiTheme="minorEastAsia" w:hint="eastAsia"/>
                <w:b/>
                <w:sz w:val="24"/>
                <w:szCs w:val="24"/>
              </w:rPr>
              <w:t>主要内容</w:t>
            </w:r>
          </w:p>
        </w:tc>
        <w:tc>
          <w:tcPr>
            <w:tcW w:w="6662" w:type="dxa"/>
            <w:vAlign w:val="center"/>
          </w:tcPr>
          <w:p w14:paraId="1A1C4864" w14:textId="5D8B05E0" w:rsidR="00222927" w:rsidRPr="00D72ED1" w:rsidRDefault="00537993" w:rsidP="008C0129">
            <w:pPr>
              <w:spacing w:line="380" w:lineRule="exact"/>
              <w:jc w:val="center"/>
              <w:rPr>
                <w:rFonts w:ascii="仿宋_GB2312" w:eastAsia="仿宋_GB2312" w:hAnsiTheme="minorEastAsia"/>
                <w:sz w:val="36"/>
                <w:szCs w:val="36"/>
              </w:rPr>
            </w:pPr>
            <w:r>
              <w:rPr>
                <w:rFonts w:ascii="仿宋_GB2312" w:eastAsia="仿宋_GB2312" w:hAnsiTheme="minorEastAsia" w:hint="eastAsia"/>
                <w:b/>
                <w:sz w:val="24"/>
                <w:szCs w:val="24"/>
              </w:rPr>
              <w:t>具体要求</w:t>
            </w:r>
          </w:p>
        </w:tc>
      </w:tr>
      <w:tr w:rsidR="00222927" w:rsidRPr="00E30F71" w14:paraId="47E50F1C" w14:textId="77777777" w:rsidTr="00A42194">
        <w:trPr>
          <w:trHeight w:val="859"/>
        </w:trPr>
        <w:tc>
          <w:tcPr>
            <w:tcW w:w="1418" w:type="dxa"/>
            <w:vMerge w:val="restart"/>
            <w:vAlign w:val="center"/>
          </w:tcPr>
          <w:p w14:paraId="2B00BAF5" w14:textId="77777777" w:rsidR="00222927" w:rsidRPr="00D72ED1" w:rsidRDefault="00222927" w:rsidP="008C0129">
            <w:pPr>
              <w:spacing w:line="380" w:lineRule="exact"/>
              <w:jc w:val="center"/>
              <w:rPr>
                <w:rFonts w:ascii="仿宋_GB2312" w:eastAsia="仿宋_GB2312" w:hAnsiTheme="minorEastAsia"/>
                <w:sz w:val="24"/>
                <w:szCs w:val="24"/>
              </w:rPr>
            </w:pPr>
            <w:r w:rsidRPr="00E30F71">
              <w:rPr>
                <w:rFonts w:ascii="仿宋_GB2312" w:eastAsia="仿宋_GB2312" w:hAnsi="华文楷体" w:hint="eastAsia"/>
                <w:sz w:val="24"/>
                <w:szCs w:val="24"/>
              </w:rPr>
              <w:t>选题</w:t>
            </w:r>
          </w:p>
        </w:tc>
        <w:tc>
          <w:tcPr>
            <w:tcW w:w="6662" w:type="dxa"/>
            <w:vAlign w:val="center"/>
          </w:tcPr>
          <w:p w14:paraId="66117C93" w14:textId="77777777" w:rsidR="00222927" w:rsidRPr="00E30F71" w:rsidRDefault="00222927" w:rsidP="008C0129">
            <w:pPr>
              <w:spacing w:line="380" w:lineRule="exact"/>
              <w:rPr>
                <w:rFonts w:ascii="仿宋_GB2312" w:eastAsia="仿宋_GB2312" w:hAnsi="华文楷体"/>
                <w:sz w:val="24"/>
                <w:szCs w:val="24"/>
              </w:rPr>
            </w:pPr>
            <w:r w:rsidRPr="008A3665">
              <w:rPr>
                <w:rFonts w:ascii="仿宋_GB2312" w:eastAsia="仿宋_GB2312" w:hAnsi="华文楷体" w:hint="eastAsia"/>
                <w:sz w:val="24"/>
                <w:szCs w:val="24"/>
              </w:rPr>
              <w:t>作品依据</w:t>
            </w:r>
            <w:r>
              <w:rPr>
                <w:rFonts w:ascii="仿宋_GB2312" w:eastAsia="仿宋_GB2312" w:hAnsi="华文楷体" w:hint="eastAsia"/>
                <w:sz w:val="24"/>
                <w:szCs w:val="24"/>
              </w:rPr>
              <w:t>的成语故事和据此创作的作品，应突出德、智、体、美、劳教育的目标</w:t>
            </w:r>
            <w:r>
              <w:rPr>
                <w:rFonts w:ascii="仿宋_GB2312" w:eastAsia="仿宋_GB2312" w:hint="eastAsia"/>
                <w:sz w:val="24"/>
                <w:szCs w:val="24"/>
              </w:rPr>
              <w:t>。</w:t>
            </w:r>
          </w:p>
        </w:tc>
      </w:tr>
      <w:tr w:rsidR="00222927" w:rsidRPr="00E30F71" w14:paraId="386A331A" w14:textId="77777777" w:rsidTr="00A42194">
        <w:trPr>
          <w:trHeight w:val="984"/>
        </w:trPr>
        <w:tc>
          <w:tcPr>
            <w:tcW w:w="1418" w:type="dxa"/>
            <w:vMerge/>
            <w:vAlign w:val="center"/>
          </w:tcPr>
          <w:p w14:paraId="39817ABE" w14:textId="77777777" w:rsidR="00222927" w:rsidRPr="00D72ED1" w:rsidRDefault="00222927" w:rsidP="008C0129">
            <w:pPr>
              <w:spacing w:line="380" w:lineRule="exact"/>
              <w:jc w:val="center"/>
              <w:rPr>
                <w:rFonts w:ascii="仿宋_GB2312" w:eastAsia="仿宋_GB2312" w:hAnsiTheme="minorEastAsia"/>
                <w:sz w:val="24"/>
                <w:szCs w:val="24"/>
              </w:rPr>
            </w:pPr>
          </w:p>
        </w:tc>
        <w:tc>
          <w:tcPr>
            <w:tcW w:w="6662" w:type="dxa"/>
            <w:vAlign w:val="center"/>
          </w:tcPr>
          <w:p w14:paraId="5BD5E976" w14:textId="77777777" w:rsidR="00222927" w:rsidRPr="00E30F71" w:rsidRDefault="00222927" w:rsidP="008C0129">
            <w:pPr>
              <w:spacing w:line="380" w:lineRule="exact"/>
              <w:rPr>
                <w:rFonts w:ascii="仿宋_GB2312" w:eastAsia="仿宋_GB2312" w:hAnsi="华文楷体"/>
                <w:sz w:val="24"/>
                <w:szCs w:val="24"/>
              </w:rPr>
            </w:pPr>
            <w:r>
              <w:rPr>
                <w:rFonts w:ascii="仿宋_GB2312" w:eastAsia="仿宋_GB2312" w:hAnsi="华文楷体" w:hint="eastAsia"/>
                <w:sz w:val="24"/>
                <w:szCs w:val="24"/>
              </w:rPr>
              <w:t>作品应能</w:t>
            </w:r>
            <w:proofErr w:type="gramStart"/>
            <w:r>
              <w:rPr>
                <w:rFonts w:ascii="仿宋_GB2312" w:eastAsia="仿宋_GB2312" w:hAnsi="华文楷体" w:hint="eastAsia"/>
                <w:sz w:val="24"/>
                <w:szCs w:val="24"/>
              </w:rPr>
              <w:t>传递正</w:t>
            </w:r>
            <w:proofErr w:type="gramEnd"/>
            <w:r>
              <w:rPr>
                <w:rFonts w:ascii="仿宋_GB2312" w:eastAsia="仿宋_GB2312" w:hAnsi="华文楷体" w:hint="eastAsia"/>
                <w:sz w:val="24"/>
                <w:szCs w:val="24"/>
              </w:rPr>
              <w:t>能量，</w:t>
            </w:r>
            <w:r w:rsidRPr="00E30F71">
              <w:rPr>
                <w:rFonts w:ascii="仿宋_GB2312" w:eastAsia="仿宋_GB2312" w:hAnsi="华文楷体" w:hint="eastAsia"/>
                <w:sz w:val="24"/>
                <w:szCs w:val="24"/>
              </w:rPr>
              <w:t>积极向上</w:t>
            </w:r>
            <w:r>
              <w:rPr>
                <w:rFonts w:ascii="仿宋_GB2312" w:eastAsia="仿宋_GB2312" w:hAnsi="华文楷体" w:hint="eastAsia"/>
                <w:sz w:val="24"/>
                <w:szCs w:val="24"/>
              </w:rPr>
              <w:t>，与</w:t>
            </w:r>
            <w:r w:rsidRPr="001F3098">
              <w:rPr>
                <w:rFonts w:ascii="仿宋_GB2312" w:eastAsia="仿宋_GB2312" w:hAnsi="华文楷体" w:hint="eastAsia"/>
                <w:sz w:val="24"/>
                <w:szCs w:val="24"/>
              </w:rPr>
              <w:t>新时代主流文化价值观</w:t>
            </w:r>
            <w:r>
              <w:rPr>
                <w:rFonts w:ascii="仿宋_GB2312" w:eastAsia="仿宋_GB2312" w:hAnsi="华文楷体" w:hint="eastAsia"/>
                <w:sz w:val="24"/>
                <w:szCs w:val="24"/>
              </w:rPr>
              <w:t>一致。</w:t>
            </w:r>
          </w:p>
        </w:tc>
      </w:tr>
      <w:tr w:rsidR="00222927" w:rsidRPr="00E30F71" w14:paraId="4DC40509" w14:textId="77777777" w:rsidTr="00A42194">
        <w:trPr>
          <w:trHeight w:val="1409"/>
        </w:trPr>
        <w:tc>
          <w:tcPr>
            <w:tcW w:w="1418" w:type="dxa"/>
            <w:vMerge/>
            <w:vAlign w:val="center"/>
          </w:tcPr>
          <w:p w14:paraId="5D37411D" w14:textId="77777777" w:rsidR="00222927" w:rsidRPr="00D72ED1" w:rsidRDefault="00222927" w:rsidP="008C0129">
            <w:pPr>
              <w:spacing w:line="380" w:lineRule="exact"/>
              <w:jc w:val="center"/>
              <w:rPr>
                <w:rFonts w:ascii="仿宋_GB2312" w:eastAsia="仿宋_GB2312" w:hAnsiTheme="minorEastAsia"/>
                <w:sz w:val="24"/>
                <w:szCs w:val="24"/>
              </w:rPr>
            </w:pPr>
          </w:p>
        </w:tc>
        <w:tc>
          <w:tcPr>
            <w:tcW w:w="6662" w:type="dxa"/>
            <w:vAlign w:val="center"/>
          </w:tcPr>
          <w:p w14:paraId="799B16BB" w14:textId="77777777" w:rsidR="00222927" w:rsidRPr="00E30F71" w:rsidRDefault="00222927" w:rsidP="008C0129">
            <w:pPr>
              <w:spacing w:line="380" w:lineRule="exact"/>
              <w:rPr>
                <w:rFonts w:ascii="仿宋_GB2312" w:eastAsia="仿宋_GB2312" w:hAnsi="华文楷体"/>
                <w:sz w:val="24"/>
                <w:szCs w:val="24"/>
              </w:rPr>
            </w:pPr>
            <w:r w:rsidRPr="00D10428">
              <w:rPr>
                <w:rFonts w:ascii="仿宋_GB2312" w:eastAsia="仿宋_GB2312" w:hAnsi="华文楷体" w:hint="eastAsia"/>
                <w:sz w:val="24"/>
                <w:szCs w:val="24"/>
              </w:rPr>
              <w:t>作品依据的成语故事和据此创作的作品，可以是根据成语原意创作的；也可以在不违背成语原意的基础上，结合学生的现实生活进行演绎，达到古为今用的目的。</w:t>
            </w:r>
          </w:p>
        </w:tc>
      </w:tr>
      <w:tr w:rsidR="00222927" w:rsidRPr="00E30F71" w14:paraId="2BC1ECA5" w14:textId="77777777" w:rsidTr="00A42194">
        <w:trPr>
          <w:trHeight w:val="976"/>
        </w:trPr>
        <w:tc>
          <w:tcPr>
            <w:tcW w:w="1418" w:type="dxa"/>
            <w:vMerge/>
            <w:vAlign w:val="center"/>
          </w:tcPr>
          <w:p w14:paraId="740202E8" w14:textId="77777777" w:rsidR="00222927" w:rsidRPr="00D72ED1" w:rsidRDefault="00222927" w:rsidP="008C0129">
            <w:pPr>
              <w:spacing w:line="380" w:lineRule="exact"/>
              <w:jc w:val="center"/>
              <w:rPr>
                <w:rFonts w:ascii="仿宋_GB2312" w:eastAsia="仿宋_GB2312" w:hAnsiTheme="minorEastAsia"/>
                <w:sz w:val="24"/>
                <w:szCs w:val="24"/>
              </w:rPr>
            </w:pPr>
          </w:p>
        </w:tc>
        <w:tc>
          <w:tcPr>
            <w:tcW w:w="6662" w:type="dxa"/>
            <w:vAlign w:val="center"/>
          </w:tcPr>
          <w:p w14:paraId="20EFD4C2" w14:textId="77777777" w:rsidR="00222927" w:rsidRPr="00E30F71" w:rsidRDefault="00222927" w:rsidP="008C0129">
            <w:pPr>
              <w:spacing w:line="380" w:lineRule="exact"/>
              <w:rPr>
                <w:rFonts w:ascii="仿宋_GB2312" w:eastAsia="仿宋_GB2312" w:hAnsi="华文楷体"/>
                <w:sz w:val="24"/>
                <w:szCs w:val="24"/>
              </w:rPr>
            </w:pPr>
            <w:r w:rsidRPr="00D10428">
              <w:rPr>
                <w:rFonts w:ascii="仿宋_GB2312" w:eastAsia="仿宋_GB2312" w:hAnsi="华文楷体" w:hint="eastAsia"/>
                <w:sz w:val="24"/>
                <w:szCs w:val="24"/>
              </w:rPr>
              <w:t>对成语本意的演绎，不能穿凿附会、张冠李戴，也不能用同音字偷换意义。</w:t>
            </w:r>
          </w:p>
        </w:tc>
      </w:tr>
      <w:tr w:rsidR="00222927" w:rsidRPr="00E30F71" w14:paraId="6730DEBE" w14:textId="77777777" w:rsidTr="00A42194">
        <w:trPr>
          <w:trHeight w:val="645"/>
        </w:trPr>
        <w:tc>
          <w:tcPr>
            <w:tcW w:w="1418" w:type="dxa"/>
            <w:vMerge w:val="restart"/>
            <w:vAlign w:val="center"/>
          </w:tcPr>
          <w:p w14:paraId="49A04B6F" w14:textId="77777777" w:rsidR="00222927" w:rsidRPr="00D72ED1" w:rsidRDefault="00222927" w:rsidP="008C0129">
            <w:pPr>
              <w:spacing w:line="380" w:lineRule="exact"/>
              <w:jc w:val="center"/>
              <w:rPr>
                <w:rFonts w:ascii="仿宋_GB2312" w:eastAsia="仿宋_GB2312" w:hAnsiTheme="minorEastAsia"/>
                <w:sz w:val="24"/>
                <w:szCs w:val="24"/>
              </w:rPr>
            </w:pPr>
            <w:r>
              <w:rPr>
                <w:rFonts w:ascii="仿宋_GB2312" w:eastAsia="仿宋_GB2312" w:hAnsiTheme="minorEastAsia" w:hint="eastAsia"/>
                <w:sz w:val="24"/>
                <w:szCs w:val="24"/>
              </w:rPr>
              <w:t>内容</w:t>
            </w:r>
          </w:p>
        </w:tc>
        <w:tc>
          <w:tcPr>
            <w:tcW w:w="6662" w:type="dxa"/>
            <w:vAlign w:val="center"/>
          </w:tcPr>
          <w:p w14:paraId="71DDDB3E" w14:textId="77777777" w:rsidR="00222927" w:rsidRPr="00E30F71" w:rsidRDefault="00222927" w:rsidP="008C0129">
            <w:pPr>
              <w:spacing w:line="380" w:lineRule="exact"/>
              <w:jc w:val="left"/>
              <w:rPr>
                <w:rFonts w:ascii="仿宋_GB2312" w:eastAsia="仿宋_GB2312"/>
                <w:sz w:val="24"/>
                <w:szCs w:val="24"/>
              </w:rPr>
            </w:pPr>
            <w:r>
              <w:rPr>
                <w:rFonts w:ascii="仿宋_GB2312" w:eastAsia="仿宋_GB2312" w:hAnsi="华文楷体" w:hint="eastAsia"/>
                <w:sz w:val="24"/>
                <w:szCs w:val="24"/>
              </w:rPr>
              <w:t>剧本情节完整充实</w:t>
            </w:r>
            <w:r w:rsidRPr="00E30F71">
              <w:rPr>
                <w:rFonts w:ascii="仿宋_GB2312" w:eastAsia="仿宋_GB2312" w:hAnsi="华文楷体" w:hint="eastAsia"/>
                <w:sz w:val="24"/>
                <w:szCs w:val="24"/>
              </w:rPr>
              <w:t>，剧情精炼不冗长，</w:t>
            </w:r>
            <w:proofErr w:type="gramStart"/>
            <w:r w:rsidRPr="00E30F71">
              <w:rPr>
                <w:rFonts w:ascii="仿宋_GB2312" w:eastAsia="仿宋_GB2312" w:hAnsi="华文楷体" w:hint="eastAsia"/>
                <w:sz w:val="24"/>
                <w:szCs w:val="24"/>
              </w:rPr>
              <w:t>不</w:t>
            </w:r>
            <w:proofErr w:type="gramEnd"/>
            <w:r w:rsidRPr="00E30F71">
              <w:rPr>
                <w:rFonts w:ascii="仿宋_GB2312" w:eastAsia="仿宋_GB2312" w:hAnsi="华文楷体" w:hint="eastAsia"/>
                <w:sz w:val="24"/>
                <w:szCs w:val="24"/>
              </w:rPr>
              <w:t>短缺。</w:t>
            </w:r>
          </w:p>
        </w:tc>
      </w:tr>
      <w:tr w:rsidR="00222927" w:rsidRPr="00E30F71" w14:paraId="4DC0E3AD" w14:textId="77777777" w:rsidTr="00A42194">
        <w:trPr>
          <w:trHeight w:val="696"/>
        </w:trPr>
        <w:tc>
          <w:tcPr>
            <w:tcW w:w="1418" w:type="dxa"/>
            <w:vMerge/>
            <w:vAlign w:val="center"/>
          </w:tcPr>
          <w:p w14:paraId="58DE1DBA" w14:textId="77777777" w:rsidR="00222927" w:rsidRPr="00D72ED1" w:rsidRDefault="00222927" w:rsidP="008C0129">
            <w:pPr>
              <w:spacing w:line="380" w:lineRule="exact"/>
              <w:jc w:val="center"/>
              <w:rPr>
                <w:rFonts w:ascii="仿宋_GB2312" w:eastAsia="仿宋_GB2312" w:hAnsiTheme="minorEastAsia"/>
                <w:sz w:val="24"/>
                <w:szCs w:val="24"/>
              </w:rPr>
            </w:pPr>
          </w:p>
        </w:tc>
        <w:tc>
          <w:tcPr>
            <w:tcW w:w="6662" w:type="dxa"/>
            <w:vAlign w:val="center"/>
          </w:tcPr>
          <w:p w14:paraId="6A0E9D99" w14:textId="77777777" w:rsidR="00222927" w:rsidRPr="00E30F71" w:rsidRDefault="00222927" w:rsidP="008C0129">
            <w:pPr>
              <w:spacing w:line="380" w:lineRule="exact"/>
              <w:jc w:val="left"/>
              <w:rPr>
                <w:rFonts w:ascii="仿宋_GB2312" w:eastAsia="仿宋_GB2312"/>
                <w:sz w:val="24"/>
                <w:szCs w:val="24"/>
              </w:rPr>
            </w:pPr>
            <w:r>
              <w:rPr>
                <w:rFonts w:ascii="仿宋_GB2312" w:eastAsia="仿宋_GB2312" w:hAnsi="华文楷体" w:hint="eastAsia"/>
                <w:sz w:val="24"/>
                <w:szCs w:val="24"/>
              </w:rPr>
              <w:t>剧本构思合理，</w:t>
            </w:r>
            <w:r w:rsidRPr="009A15E5">
              <w:rPr>
                <w:rFonts w:ascii="仿宋_GB2312" w:eastAsia="仿宋_GB2312" w:hAnsi="华文楷体" w:hint="eastAsia"/>
                <w:sz w:val="24"/>
                <w:szCs w:val="24"/>
              </w:rPr>
              <w:t>情节、悬念、细节、巧合设置合理</w:t>
            </w:r>
            <w:r>
              <w:rPr>
                <w:rFonts w:ascii="仿宋_GB2312" w:eastAsia="仿宋_GB2312" w:hAnsi="华文楷体" w:hint="eastAsia"/>
                <w:sz w:val="24"/>
                <w:szCs w:val="24"/>
              </w:rPr>
              <w:t>。</w:t>
            </w:r>
          </w:p>
        </w:tc>
      </w:tr>
      <w:tr w:rsidR="00222927" w:rsidRPr="00E30F71" w14:paraId="3997E072" w14:textId="77777777" w:rsidTr="00A42194">
        <w:trPr>
          <w:trHeight w:val="986"/>
        </w:trPr>
        <w:tc>
          <w:tcPr>
            <w:tcW w:w="1418" w:type="dxa"/>
            <w:vMerge/>
            <w:vAlign w:val="center"/>
          </w:tcPr>
          <w:p w14:paraId="7BEB4FAB" w14:textId="77777777" w:rsidR="00222927" w:rsidRPr="00D72ED1" w:rsidRDefault="00222927" w:rsidP="008C0129">
            <w:pPr>
              <w:spacing w:line="380" w:lineRule="exact"/>
              <w:jc w:val="center"/>
              <w:rPr>
                <w:rFonts w:ascii="仿宋_GB2312" w:eastAsia="仿宋_GB2312" w:hAnsiTheme="minorEastAsia"/>
                <w:sz w:val="24"/>
                <w:szCs w:val="24"/>
              </w:rPr>
            </w:pPr>
          </w:p>
        </w:tc>
        <w:tc>
          <w:tcPr>
            <w:tcW w:w="6662" w:type="dxa"/>
            <w:vAlign w:val="center"/>
          </w:tcPr>
          <w:p w14:paraId="266631F9" w14:textId="77777777" w:rsidR="00222927" w:rsidRPr="00E30F71" w:rsidRDefault="00222927" w:rsidP="008C0129">
            <w:pPr>
              <w:spacing w:line="380" w:lineRule="exact"/>
              <w:jc w:val="left"/>
              <w:rPr>
                <w:rFonts w:ascii="仿宋_GB2312" w:eastAsia="仿宋_GB2312" w:hAnsi="华文楷体"/>
                <w:sz w:val="24"/>
                <w:szCs w:val="24"/>
              </w:rPr>
            </w:pPr>
            <w:r>
              <w:rPr>
                <w:rFonts w:ascii="仿宋_GB2312" w:eastAsia="仿宋_GB2312" w:hAnsi="华文楷体" w:hint="eastAsia"/>
                <w:sz w:val="24"/>
                <w:szCs w:val="24"/>
              </w:rPr>
              <w:t>剧本</w:t>
            </w:r>
            <w:r w:rsidRPr="00E30F71">
              <w:rPr>
                <w:rFonts w:ascii="仿宋_GB2312" w:eastAsia="仿宋_GB2312" w:hAnsi="华文楷体" w:hint="eastAsia"/>
                <w:sz w:val="24"/>
                <w:szCs w:val="24"/>
              </w:rPr>
              <w:t>人物特色鲜明，具有典型意义</w:t>
            </w:r>
            <w:r>
              <w:rPr>
                <w:rFonts w:ascii="仿宋_GB2312" w:eastAsia="仿宋_GB2312" w:hAnsi="华文楷体" w:hint="eastAsia"/>
                <w:sz w:val="24"/>
                <w:szCs w:val="24"/>
              </w:rPr>
              <w:t>，人物形象真实，能被观众认同。</w:t>
            </w:r>
          </w:p>
        </w:tc>
      </w:tr>
      <w:tr w:rsidR="00222927" w14:paraId="13C43034" w14:textId="77777777" w:rsidTr="00A42194">
        <w:trPr>
          <w:trHeight w:val="688"/>
        </w:trPr>
        <w:tc>
          <w:tcPr>
            <w:tcW w:w="1418" w:type="dxa"/>
            <w:vMerge/>
            <w:vAlign w:val="center"/>
          </w:tcPr>
          <w:p w14:paraId="128A37BB" w14:textId="77777777" w:rsidR="00222927" w:rsidRPr="00D72ED1" w:rsidRDefault="00222927" w:rsidP="008C0129">
            <w:pPr>
              <w:spacing w:line="380" w:lineRule="exact"/>
              <w:jc w:val="center"/>
              <w:rPr>
                <w:rFonts w:ascii="仿宋_GB2312" w:eastAsia="仿宋_GB2312" w:hAnsiTheme="minorEastAsia"/>
                <w:sz w:val="24"/>
                <w:szCs w:val="24"/>
                <w:highlight w:val="yellow"/>
              </w:rPr>
            </w:pPr>
          </w:p>
        </w:tc>
        <w:tc>
          <w:tcPr>
            <w:tcW w:w="6662" w:type="dxa"/>
            <w:vAlign w:val="center"/>
          </w:tcPr>
          <w:p w14:paraId="2510E23E" w14:textId="77777777" w:rsidR="00222927" w:rsidRDefault="00222927" w:rsidP="008C0129">
            <w:pPr>
              <w:spacing w:line="380" w:lineRule="exact"/>
              <w:jc w:val="left"/>
              <w:rPr>
                <w:rFonts w:ascii="仿宋_GB2312" w:eastAsia="仿宋_GB2312" w:hAnsi="华文楷体"/>
                <w:sz w:val="24"/>
                <w:szCs w:val="24"/>
              </w:rPr>
            </w:pPr>
            <w:r w:rsidRPr="009A15E5">
              <w:rPr>
                <w:rFonts w:ascii="仿宋_GB2312" w:eastAsia="仿宋_GB2312" w:hAnsi="华文楷体" w:hint="eastAsia"/>
                <w:sz w:val="24"/>
                <w:szCs w:val="24"/>
              </w:rPr>
              <w:t>台词语言生动有趣，符合角色性格</w:t>
            </w:r>
            <w:r>
              <w:rPr>
                <w:rFonts w:ascii="仿宋_GB2312" w:eastAsia="仿宋_GB2312" w:hAnsi="华文楷体" w:hint="eastAsia"/>
                <w:sz w:val="24"/>
                <w:szCs w:val="24"/>
              </w:rPr>
              <w:t>。</w:t>
            </w:r>
          </w:p>
        </w:tc>
      </w:tr>
      <w:tr w:rsidR="00222927" w:rsidRPr="009A15E5" w14:paraId="0603A2E3" w14:textId="77777777" w:rsidTr="00A42194">
        <w:trPr>
          <w:trHeight w:val="792"/>
        </w:trPr>
        <w:tc>
          <w:tcPr>
            <w:tcW w:w="1418" w:type="dxa"/>
            <w:vMerge/>
            <w:vAlign w:val="center"/>
          </w:tcPr>
          <w:p w14:paraId="6879FFE6" w14:textId="77777777" w:rsidR="00222927" w:rsidRPr="00D72ED1" w:rsidRDefault="00222927" w:rsidP="008C0129">
            <w:pPr>
              <w:spacing w:line="380" w:lineRule="exact"/>
              <w:jc w:val="center"/>
              <w:rPr>
                <w:rFonts w:ascii="仿宋_GB2312" w:eastAsia="仿宋_GB2312" w:hAnsiTheme="minorEastAsia"/>
                <w:sz w:val="24"/>
                <w:szCs w:val="24"/>
                <w:highlight w:val="yellow"/>
              </w:rPr>
            </w:pPr>
          </w:p>
        </w:tc>
        <w:tc>
          <w:tcPr>
            <w:tcW w:w="6662" w:type="dxa"/>
            <w:vAlign w:val="center"/>
          </w:tcPr>
          <w:p w14:paraId="5D0AE518" w14:textId="77777777" w:rsidR="00222927" w:rsidRPr="009A15E5" w:rsidRDefault="00222927" w:rsidP="008C0129">
            <w:pPr>
              <w:spacing w:line="380" w:lineRule="exact"/>
              <w:jc w:val="left"/>
              <w:rPr>
                <w:rFonts w:ascii="仿宋_GB2312" w:eastAsia="仿宋_GB2312" w:hAnsi="华文楷体"/>
                <w:sz w:val="24"/>
                <w:szCs w:val="24"/>
              </w:rPr>
            </w:pPr>
            <w:r w:rsidRPr="00215212">
              <w:rPr>
                <w:rFonts w:ascii="仿宋_GB2312" w:eastAsia="仿宋_GB2312" w:hAnsi="华文楷体"/>
                <w:sz w:val="24"/>
                <w:szCs w:val="24"/>
              </w:rPr>
              <w:t>能够将</w:t>
            </w:r>
            <w:r>
              <w:rPr>
                <w:rFonts w:ascii="仿宋_GB2312" w:eastAsia="仿宋_GB2312" w:hAnsi="华文楷体"/>
                <w:sz w:val="24"/>
                <w:szCs w:val="24"/>
              </w:rPr>
              <w:t>剧本中的</w:t>
            </w:r>
            <w:r w:rsidRPr="00215212">
              <w:rPr>
                <w:rFonts w:ascii="仿宋_GB2312" w:eastAsia="仿宋_GB2312" w:hAnsi="华文楷体"/>
                <w:sz w:val="24"/>
                <w:szCs w:val="24"/>
              </w:rPr>
              <w:t>文字</w:t>
            </w:r>
            <w:r w:rsidRPr="00215212">
              <w:rPr>
                <w:rFonts w:ascii="仿宋_GB2312" w:eastAsia="仿宋_GB2312" w:hAnsi="华文楷体" w:hint="eastAsia"/>
                <w:sz w:val="24"/>
                <w:szCs w:val="24"/>
              </w:rPr>
              <w:t>（画面）</w:t>
            </w:r>
            <w:r w:rsidRPr="00215212">
              <w:rPr>
                <w:rFonts w:ascii="仿宋_GB2312" w:eastAsia="仿宋_GB2312" w:hAnsi="华文楷体"/>
                <w:sz w:val="24"/>
                <w:szCs w:val="24"/>
              </w:rPr>
              <w:t>转化为视觉语言</w:t>
            </w:r>
            <w:r w:rsidRPr="00215212">
              <w:rPr>
                <w:rFonts w:ascii="仿宋_GB2312" w:eastAsia="仿宋_GB2312" w:hAnsi="华文楷体" w:hint="eastAsia"/>
                <w:sz w:val="24"/>
                <w:szCs w:val="24"/>
              </w:rPr>
              <w:t>，</w:t>
            </w:r>
            <w:r w:rsidRPr="00215212">
              <w:rPr>
                <w:rFonts w:ascii="仿宋_GB2312" w:eastAsia="仿宋_GB2312" w:hAnsi="华文楷体"/>
                <w:sz w:val="24"/>
                <w:szCs w:val="24"/>
              </w:rPr>
              <w:t>具有</w:t>
            </w:r>
            <w:r>
              <w:rPr>
                <w:rFonts w:ascii="仿宋_GB2312" w:eastAsia="仿宋_GB2312" w:hAnsi="华文楷体" w:hint="eastAsia"/>
                <w:sz w:val="24"/>
                <w:szCs w:val="24"/>
              </w:rPr>
              <w:t>画面感</w:t>
            </w:r>
            <w:r w:rsidRPr="00215212">
              <w:rPr>
                <w:rFonts w:ascii="仿宋_GB2312" w:eastAsia="仿宋_GB2312" w:hAnsi="华文楷体" w:hint="eastAsia"/>
                <w:sz w:val="24"/>
                <w:szCs w:val="24"/>
              </w:rPr>
              <w:t>。</w:t>
            </w:r>
          </w:p>
        </w:tc>
      </w:tr>
      <w:tr w:rsidR="00222927" w:rsidRPr="00E30F71" w14:paraId="65D3CD1F" w14:textId="77777777" w:rsidTr="00A42194">
        <w:trPr>
          <w:trHeight w:val="757"/>
        </w:trPr>
        <w:tc>
          <w:tcPr>
            <w:tcW w:w="1418" w:type="dxa"/>
            <w:vMerge w:val="restart"/>
            <w:vAlign w:val="center"/>
          </w:tcPr>
          <w:p w14:paraId="548C97C9" w14:textId="77777777" w:rsidR="00222927" w:rsidRPr="00E31C15" w:rsidRDefault="00222927" w:rsidP="008C0129">
            <w:pPr>
              <w:spacing w:line="380" w:lineRule="exact"/>
              <w:jc w:val="center"/>
              <w:rPr>
                <w:rFonts w:ascii="仿宋_GB2312" w:eastAsia="仿宋_GB2312" w:hAnsiTheme="minorEastAsia"/>
                <w:color w:val="0D0D0D" w:themeColor="text1" w:themeTint="F2"/>
                <w:sz w:val="24"/>
                <w:szCs w:val="24"/>
              </w:rPr>
            </w:pPr>
            <w:r>
              <w:rPr>
                <w:rFonts w:ascii="仿宋_GB2312" w:eastAsia="仿宋_GB2312" w:hAnsiTheme="minorEastAsia" w:hint="eastAsia"/>
                <w:sz w:val="24"/>
                <w:szCs w:val="24"/>
              </w:rPr>
              <w:t>风格</w:t>
            </w:r>
          </w:p>
        </w:tc>
        <w:tc>
          <w:tcPr>
            <w:tcW w:w="6662" w:type="dxa"/>
            <w:vAlign w:val="center"/>
          </w:tcPr>
          <w:p w14:paraId="31355392" w14:textId="77777777" w:rsidR="00222927" w:rsidRPr="00E30F71" w:rsidRDefault="00222927" w:rsidP="008C0129">
            <w:pPr>
              <w:spacing w:line="380" w:lineRule="exact"/>
              <w:jc w:val="left"/>
              <w:rPr>
                <w:rFonts w:ascii="仿宋_GB2312" w:eastAsia="仿宋_GB2312"/>
                <w:sz w:val="24"/>
                <w:szCs w:val="24"/>
              </w:rPr>
            </w:pPr>
            <w:r>
              <w:rPr>
                <w:rFonts w:ascii="仿宋_GB2312" w:eastAsia="仿宋_GB2312" w:hAnsi="华文楷体" w:hint="eastAsia"/>
                <w:sz w:val="24"/>
                <w:szCs w:val="24"/>
              </w:rPr>
              <w:t>剧本符合</w:t>
            </w:r>
            <w:proofErr w:type="gramStart"/>
            <w:r>
              <w:rPr>
                <w:rFonts w:ascii="仿宋_GB2312" w:eastAsia="仿宋_GB2312" w:hAnsi="华文楷体" w:hint="eastAsia"/>
                <w:sz w:val="24"/>
                <w:szCs w:val="24"/>
              </w:rPr>
              <w:t>微电影</w:t>
            </w:r>
            <w:proofErr w:type="gramEnd"/>
            <w:r>
              <w:rPr>
                <w:rFonts w:ascii="仿宋_GB2312" w:eastAsia="仿宋_GB2312" w:hAnsi="华文楷体" w:hint="eastAsia"/>
                <w:sz w:val="24"/>
                <w:szCs w:val="24"/>
              </w:rPr>
              <w:t>技术规范，能够体现出创作者的独特风格。</w:t>
            </w:r>
          </w:p>
        </w:tc>
      </w:tr>
      <w:tr w:rsidR="00222927" w:rsidRPr="00D72ED1" w14:paraId="1AC8352E" w14:textId="77777777" w:rsidTr="00A42194">
        <w:trPr>
          <w:trHeight w:val="696"/>
        </w:trPr>
        <w:tc>
          <w:tcPr>
            <w:tcW w:w="1418" w:type="dxa"/>
            <w:vMerge/>
            <w:vAlign w:val="center"/>
          </w:tcPr>
          <w:p w14:paraId="09710A3D" w14:textId="77777777" w:rsidR="00222927" w:rsidRDefault="00222927" w:rsidP="008C0129">
            <w:pPr>
              <w:spacing w:line="380" w:lineRule="exact"/>
              <w:jc w:val="center"/>
              <w:rPr>
                <w:rFonts w:ascii="仿宋_GB2312" w:eastAsia="仿宋_GB2312" w:hAnsiTheme="minorEastAsia"/>
                <w:sz w:val="24"/>
                <w:szCs w:val="24"/>
              </w:rPr>
            </w:pPr>
          </w:p>
        </w:tc>
        <w:tc>
          <w:tcPr>
            <w:tcW w:w="6662" w:type="dxa"/>
            <w:vAlign w:val="center"/>
          </w:tcPr>
          <w:p w14:paraId="02A8A4D5" w14:textId="77777777" w:rsidR="00222927" w:rsidRPr="00D72ED1" w:rsidRDefault="00222927" w:rsidP="008C0129">
            <w:pPr>
              <w:spacing w:line="380" w:lineRule="exact"/>
              <w:rPr>
                <w:rFonts w:ascii="仿宋_GB2312" w:eastAsia="仿宋_GB2312" w:hAnsiTheme="minorEastAsia"/>
                <w:sz w:val="24"/>
                <w:szCs w:val="24"/>
              </w:rPr>
            </w:pPr>
            <w:r>
              <w:rPr>
                <w:rFonts w:ascii="仿宋_GB2312" w:eastAsia="仿宋_GB2312" w:hAnsiTheme="minorEastAsia" w:hint="eastAsia"/>
                <w:sz w:val="24"/>
                <w:szCs w:val="24"/>
              </w:rPr>
              <w:t>剧本</w:t>
            </w:r>
            <w:r>
              <w:rPr>
                <w:rFonts w:ascii="仿宋_GB2312" w:eastAsia="仿宋_GB2312" w:hAnsiTheme="minorEastAsia"/>
                <w:sz w:val="24"/>
                <w:szCs w:val="24"/>
              </w:rPr>
              <w:t>整体风格一致</w:t>
            </w:r>
            <w:r>
              <w:rPr>
                <w:rFonts w:ascii="仿宋_GB2312" w:eastAsia="仿宋_GB2312" w:hAnsiTheme="minorEastAsia" w:hint="eastAsia"/>
                <w:sz w:val="24"/>
                <w:szCs w:val="24"/>
              </w:rPr>
              <w:t>，</w:t>
            </w:r>
            <w:r>
              <w:rPr>
                <w:rFonts w:ascii="仿宋_GB2312" w:eastAsia="仿宋_GB2312" w:hAnsiTheme="minorEastAsia"/>
                <w:sz w:val="24"/>
                <w:szCs w:val="24"/>
              </w:rPr>
              <w:t>艺术表现不跳脱</w:t>
            </w:r>
            <w:r>
              <w:rPr>
                <w:rFonts w:ascii="仿宋_GB2312" w:eastAsia="仿宋_GB2312" w:hAnsiTheme="minorEastAsia" w:hint="eastAsia"/>
                <w:sz w:val="24"/>
                <w:szCs w:val="24"/>
              </w:rPr>
              <w:t>、</w:t>
            </w:r>
            <w:proofErr w:type="gramStart"/>
            <w:r>
              <w:rPr>
                <w:rFonts w:ascii="仿宋_GB2312" w:eastAsia="仿宋_GB2312" w:hAnsiTheme="minorEastAsia"/>
                <w:sz w:val="24"/>
                <w:szCs w:val="24"/>
              </w:rPr>
              <w:t>不</w:t>
            </w:r>
            <w:proofErr w:type="gramEnd"/>
            <w:r>
              <w:rPr>
                <w:rFonts w:ascii="仿宋_GB2312" w:eastAsia="仿宋_GB2312" w:hAnsiTheme="minorEastAsia"/>
                <w:sz w:val="24"/>
                <w:szCs w:val="24"/>
              </w:rPr>
              <w:t>断裂</w:t>
            </w:r>
          </w:p>
        </w:tc>
      </w:tr>
      <w:tr w:rsidR="00222927" w:rsidRPr="00215212" w14:paraId="6707015C" w14:textId="77777777" w:rsidTr="00A42194">
        <w:trPr>
          <w:trHeight w:val="608"/>
        </w:trPr>
        <w:tc>
          <w:tcPr>
            <w:tcW w:w="1418" w:type="dxa"/>
            <w:vMerge w:val="restart"/>
            <w:vAlign w:val="center"/>
          </w:tcPr>
          <w:p w14:paraId="0DACE93A" w14:textId="77777777" w:rsidR="00222927" w:rsidRPr="00D72ED1" w:rsidRDefault="00222927" w:rsidP="00222927">
            <w:pPr>
              <w:spacing w:line="380" w:lineRule="exact"/>
              <w:jc w:val="center"/>
              <w:rPr>
                <w:rFonts w:ascii="仿宋_GB2312" w:eastAsia="仿宋_GB2312" w:hAnsiTheme="minorEastAsia"/>
                <w:sz w:val="24"/>
                <w:szCs w:val="24"/>
              </w:rPr>
            </w:pPr>
            <w:r>
              <w:rPr>
                <w:rFonts w:ascii="仿宋_GB2312" w:eastAsia="仿宋_GB2312" w:hAnsiTheme="minorEastAsia" w:hint="eastAsia"/>
                <w:sz w:val="24"/>
                <w:szCs w:val="24"/>
              </w:rPr>
              <w:t>格式</w:t>
            </w:r>
          </w:p>
        </w:tc>
        <w:tc>
          <w:tcPr>
            <w:tcW w:w="6662" w:type="dxa"/>
            <w:vAlign w:val="center"/>
          </w:tcPr>
          <w:p w14:paraId="5C028075" w14:textId="77777777" w:rsidR="00222927" w:rsidRPr="00215212" w:rsidRDefault="00222927" w:rsidP="008C0129">
            <w:pPr>
              <w:spacing w:line="380" w:lineRule="exact"/>
              <w:rPr>
                <w:rFonts w:ascii="仿宋_GB2312" w:eastAsia="仿宋_GB2312" w:hAnsi="华文楷体"/>
                <w:sz w:val="24"/>
                <w:szCs w:val="24"/>
              </w:rPr>
            </w:pPr>
            <w:r w:rsidRPr="00215212">
              <w:rPr>
                <w:rFonts w:ascii="仿宋_GB2312" w:eastAsia="仿宋_GB2312" w:hAnsi="华文楷体"/>
                <w:sz w:val="24"/>
                <w:szCs w:val="24"/>
              </w:rPr>
              <w:t>以文学剧本</w:t>
            </w:r>
            <w:r w:rsidRPr="00215212">
              <w:rPr>
                <w:rFonts w:ascii="仿宋_GB2312" w:eastAsia="仿宋_GB2312" w:hAnsi="华文楷体" w:hint="eastAsia"/>
                <w:sz w:val="24"/>
                <w:szCs w:val="24"/>
              </w:rPr>
              <w:t>、</w:t>
            </w:r>
            <w:r w:rsidRPr="00215212">
              <w:rPr>
                <w:rFonts w:ascii="仿宋_GB2312" w:eastAsia="仿宋_GB2312" w:hAnsi="华文楷体"/>
                <w:sz w:val="24"/>
                <w:szCs w:val="24"/>
              </w:rPr>
              <w:t>故事板或分镜头剧本的形式提交</w:t>
            </w:r>
            <w:r w:rsidRPr="00215212">
              <w:rPr>
                <w:rFonts w:ascii="仿宋_GB2312" w:eastAsia="仿宋_GB2312" w:hAnsi="华文楷体" w:hint="eastAsia"/>
                <w:sz w:val="24"/>
                <w:szCs w:val="24"/>
              </w:rPr>
              <w:t>。</w:t>
            </w:r>
          </w:p>
        </w:tc>
      </w:tr>
      <w:tr w:rsidR="00222927" w:rsidRPr="00215212" w14:paraId="7120CB4E" w14:textId="77777777" w:rsidTr="00A42194">
        <w:trPr>
          <w:trHeight w:val="619"/>
        </w:trPr>
        <w:tc>
          <w:tcPr>
            <w:tcW w:w="1418" w:type="dxa"/>
            <w:vMerge/>
            <w:vAlign w:val="center"/>
          </w:tcPr>
          <w:p w14:paraId="12CC261A" w14:textId="77777777" w:rsidR="00222927" w:rsidRDefault="00222927" w:rsidP="008C0129">
            <w:pPr>
              <w:spacing w:line="380" w:lineRule="exact"/>
              <w:rPr>
                <w:rFonts w:ascii="仿宋_GB2312" w:eastAsia="仿宋_GB2312" w:hAnsiTheme="minorEastAsia"/>
                <w:sz w:val="24"/>
                <w:szCs w:val="24"/>
              </w:rPr>
            </w:pPr>
          </w:p>
        </w:tc>
        <w:tc>
          <w:tcPr>
            <w:tcW w:w="6662" w:type="dxa"/>
            <w:vAlign w:val="center"/>
          </w:tcPr>
          <w:p w14:paraId="3E161B44" w14:textId="77777777" w:rsidR="00222927" w:rsidRPr="00215212" w:rsidRDefault="00222927" w:rsidP="008C0129">
            <w:pPr>
              <w:spacing w:line="380" w:lineRule="exact"/>
              <w:rPr>
                <w:rFonts w:ascii="仿宋_GB2312" w:eastAsia="仿宋_GB2312" w:hAnsi="华文楷体"/>
                <w:sz w:val="24"/>
                <w:szCs w:val="24"/>
              </w:rPr>
            </w:pPr>
            <w:r w:rsidRPr="00215212">
              <w:rPr>
                <w:rFonts w:ascii="仿宋_GB2312" w:eastAsia="仿宋_GB2312" w:hAnsi="华文楷体"/>
                <w:sz w:val="24"/>
                <w:szCs w:val="24"/>
              </w:rPr>
              <w:t>剧本内容详细</w:t>
            </w:r>
            <w:r w:rsidRPr="00215212">
              <w:rPr>
                <w:rFonts w:ascii="仿宋_GB2312" w:eastAsia="仿宋_GB2312" w:hAnsi="华文楷体" w:hint="eastAsia"/>
                <w:sz w:val="24"/>
                <w:szCs w:val="24"/>
              </w:rPr>
              <w:t>、</w:t>
            </w:r>
            <w:r w:rsidRPr="00215212">
              <w:rPr>
                <w:rFonts w:ascii="仿宋_GB2312" w:eastAsia="仿宋_GB2312" w:hAnsi="华文楷体"/>
                <w:sz w:val="24"/>
                <w:szCs w:val="24"/>
              </w:rPr>
              <w:t>充分</w:t>
            </w:r>
            <w:r w:rsidRPr="00215212">
              <w:rPr>
                <w:rFonts w:ascii="仿宋_GB2312" w:eastAsia="仿宋_GB2312" w:hAnsi="华文楷体" w:hint="eastAsia"/>
                <w:sz w:val="24"/>
                <w:szCs w:val="24"/>
              </w:rPr>
              <w:t>，</w:t>
            </w:r>
            <w:r w:rsidRPr="00215212">
              <w:rPr>
                <w:rFonts w:ascii="仿宋_GB2312" w:eastAsia="仿宋_GB2312" w:hAnsi="华文楷体"/>
                <w:sz w:val="24"/>
                <w:szCs w:val="24"/>
              </w:rPr>
              <w:t>信息交代完整</w:t>
            </w:r>
            <w:r w:rsidRPr="00215212">
              <w:rPr>
                <w:rFonts w:ascii="仿宋_GB2312" w:eastAsia="仿宋_GB2312" w:hAnsi="华文楷体" w:hint="eastAsia"/>
                <w:sz w:val="24"/>
                <w:szCs w:val="24"/>
              </w:rPr>
              <w:t>。</w:t>
            </w:r>
          </w:p>
        </w:tc>
      </w:tr>
    </w:tbl>
    <w:p w14:paraId="5B7601D2" w14:textId="77777777" w:rsidR="00222927" w:rsidRPr="00222927" w:rsidRDefault="00222927" w:rsidP="00222927">
      <w:pPr>
        <w:spacing w:line="480" w:lineRule="exact"/>
        <w:rPr>
          <w:rFonts w:ascii="仿宋" w:eastAsia="仿宋" w:hAnsi="仿宋"/>
          <w:sz w:val="32"/>
          <w:szCs w:val="32"/>
        </w:rPr>
      </w:pPr>
    </w:p>
    <w:p w14:paraId="6F6A0410" w14:textId="77777777" w:rsidR="00AC449B" w:rsidRPr="00905EF2" w:rsidRDefault="00AC449B" w:rsidP="004856FC">
      <w:pPr>
        <w:pStyle w:val="a8"/>
        <w:spacing w:line="480" w:lineRule="exact"/>
        <w:ind w:rightChars="-47" w:right="-99" w:firstLine="643"/>
        <w:jc w:val="left"/>
        <w:outlineLvl w:val="0"/>
        <w:rPr>
          <w:rFonts w:ascii="楷体" w:eastAsia="楷体" w:hAnsi="楷体"/>
          <w:b/>
          <w:sz w:val="32"/>
          <w:szCs w:val="32"/>
        </w:rPr>
      </w:pPr>
      <w:r w:rsidRPr="00905EF2">
        <w:rPr>
          <w:rFonts w:ascii="楷体" w:eastAsia="楷体" w:hAnsi="楷体" w:hint="eastAsia"/>
          <w:b/>
          <w:sz w:val="32"/>
          <w:szCs w:val="32"/>
        </w:rPr>
        <w:lastRenderedPageBreak/>
        <w:t>（三）技术要求</w:t>
      </w:r>
    </w:p>
    <w:p w14:paraId="512ADF09" w14:textId="37F1A5D2" w:rsidR="004856FC" w:rsidRPr="00816242" w:rsidRDefault="004856FC" w:rsidP="004856FC">
      <w:pPr>
        <w:spacing w:line="480" w:lineRule="exact"/>
        <w:ind w:firstLineChars="200" w:firstLine="640"/>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1</w:t>
      </w:r>
      <w:r w:rsidRPr="00816242">
        <w:rPr>
          <w:rFonts w:ascii="仿宋_GB2312" w:eastAsia="仿宋_GB2312" w:hAnsi="仿宋" w:cs="宋体"/>
          <w:color w:val="000000" w:themeColor="text1"/>
          <w:kern w:val="0"/>
          <w:sz w:val="32"/>
          <w:szCs w:val="32"/>
        </w:rPr>
        <w:t>.</w:t>
      </w:r>
      <w:r w:rsidR="003C586F" w:rsidRPr="00816242">
        <w:rPr>
          <w:rFonts w:ascii="仿宋_GB2312" w:eastAsia="仿宋_GB2312" w:hAnsi="仿宋" w:cs="宋体"/>
          <w:color w:val="000000" w:themeColor="text1"/>
          <w:kern w:val="0"/>
          <w:sz w:val="32"/>
          <w:szCs w:val="32"/>
        </w:rPr>
        <w:t>真人表演</w:t>
      </w:r>
      <w:proofErr w:type="gramStart"/>
      <w:r w:rsidR="003C586F" w:rsidRPr="00816242">
        <w:rPr>
          <w:rFonts w:ascii="仿宋_GB2312" w:eastAsia="仿宋_GB2312" w:hAnsi="仿宋" w:cs="宋体"/>
          <w:color w:val="000000" w:themeColor="text1"/>
          <w:kern w:val="0"/>
          <w:sz w:val="32"/>
          <w:szCs w:val="32"/>
        </w:rPr>
        <w:t>类微电影</w:t>
      </w:r>
      <w:proofErr w:type="gramEnd"/>
      <w:r w:rsidRPr="00816242">
        <w:rPr>
          <w:rFonts w:ascii="仿宋_GB2312" w:eastAsia="仿宋_GB2312" w:hAnsi="仿宋" w:cs="宋体" w:hint="eastAsia"/>
          <w:color w:val="000000" w:themeColor="text1"/>
          <w:kern w:val="0"/>
          <w:sz w:val="32"/>
          <w:szCs w:val="32"/>
        </w:rPr>
        <w:t>作品时</w:t>
      </w:r>
      <w:proofErr w:type="gramStart"/>
      <w:r w:rsidRPr="00816242">
        <w:rPr>
          <w:rFonts w:ascii="仿宋_GB2312" w:eastAsia="仿宋_GB2312" w:hAnsi="仿宋" w:cs="宋体" w:hint="eastAsia"/>
          <w:color w:val="000000" w:themeColor="text1"/>
          <w:kern w:val="0"/>
          <w:sz w:val="32"/>
          <w:szCs w:val="32"/>
        </w:rPr>
        <w:t>长控制</w:t>
      </w:r>
      <w:proofErr w:type="gramEnd"/>
      <w:r w:rsidRPr="00816242">
        <w:rPr>
          <w:rFonts w:ascii="仿宋_GB2312" w:eastAsia="仿宋_GB2312" w:hAnsi="仿宋" w:cs="宋体" w:hint="eastAsia"/>
          <w:color w:val="000000" w:themeColor="text1"/>
          <w:kern w:val="0"/>
          <w:sz w:val="32"/>
          <w:szCs w:val="32"/>
        </w:rPr>
        <w:t>在</w:t>
      </w:r>
      <w:r w:rsidR="006134E2" w:rsidRPr="00816242">
        <w:rPr>
          <w:rFonts w:ascii="仿宋_GB2312" w:eastAsia="仿宋_GB2312" w:hAnsi="仿宋" w:cs="宋体"/>
          <w:color w:val="000000" w:themeColor="text1"/>
          <w:kern w:val="0"/>
          <w:sz w:val="32"/>
          <w:szCs w:val="32"/>
        </w:rPr>
        <w:t>5</w:t>
      </w:r>
      <w:r w:rsidRPr="00816242">
        <w:rPr>
          <w:rFonts w:ascii="仿宋_GB2312" w:eastAsia="仿宋_GB2312" w:hAnsi="仿宋" w:cs="宋体" w:hint="eastAsia"/>
          <w:color w:val="000000" w:themeColor="text1"/>
          <w:kern w:val="0"/>
          <w:sz w:val="32"/>
          <w:szCs w:val="32"/>
        </w:rPr>
        <w:t>—10分钟</w:t>
      </w:r>
      <w:r w:rsidR="006134E2" w:rsidRPr="00816242">
        <w:rPr>
          <w:rFonts w:ascii="仿宋_GB2312" w:eastAsia="仿宋_GB2312" w:hAnsi="仿宋" w:cs="宋体" w:hint="eastAsia"/>
          <w:color w:val="000000" w:themeColor="text1"/>
          <w:kern w:val="0"/>
          <w:sz w:val="32"/>
          <w:szCs w:val="32"/>
        </w:rPr>
        <w:t>，</w:t>
      </w:r>
      <w:r w:rsidR="006134E2" w:rsidRPr="00816242">
        <w:rPr>
          <w:rFonts w:ascii="仿宋_GB2312" w:eastAsia="仿宋_GB2312" w:hAnsi="仿宋" w:cs="宋体"/>
          <w:color w:val="000000" w:themeColor="text1"/>
          <w:kern w:val="0"/>
          <w:sz w:val="32"/>
          <w:szCs w:val="32"/>
        </w:rPr>
        <w:t>手作视频动画</w:t>
      </w:r>
      <w:proofErr w:type="gramStart"/>
      <w:r w:rsidR="006134E2" w:rsidRPr="00816242">
        <w:rPr>
          <w:rFonts w:ascii="仿宋_GB2312" w:eastAsia="仿宋_GB2312" w:hAnsi="仿宋" w:cs="宋体"/>
          <w:color w:val="000000" w:themeColor="text1"/>
          <w:kern w:val="0"/>
          <w:sz w:val="32"/>
          <w:szCs w:val="32"/>
        </w:rPr>
        <w:t>微电影</w:t>
      </w:r>
      <w:proofErr w:type="gramEnd"/>
      <w:r w:rsidR="006134E2" w:rsidRPr="00816242">
        <w:rPr>
          <w:rFonts w:ascii="仿宋_GB2312" w:eastAsia="仿宋_GB2312" w:hAnsi="仿宋" w:cs="宋体"/>
          <w:color w:val="000000" w:themeColor="text1"/>
          <w:kern w:val="0"/>
          <w:sz w:val="32"/>
          <w:szCs w:val="32"/>
        </w:rPr>
        <w:t>作品时</w:t>
      </w:r>
      <w:proofErr w:type="gramStart"/>
      <w:r w:rsidR="006134E2" w:rsidRPr="00816242">
        <w:rPr>
          <w:rFonts w:ascii="仿宋_GB2312" w:eastAsia="仿宋_GB2312" w:hAnsi="仿宋" w:cs="宋体"/>
          <w:color w:val="000000" w:themeColor="text1"/>
          <w:kern w:val="0"/>
          <w:sz w:val="32"/>
          <w:szCs w:val="32"/>
        </w:rPr>
        <w:t>长控制</w:t>
      </w:r>
      <w:proofErr w:type="gramEnd"/>
      <w:r w:rsidR="006134E2" w:rsidRPr="00816242">
        <w:rPr>
          <w:rFonts w:ascii="仿宋_GB2312" w:eastAsia="仿宋_GB2312" w:hAnsi="仿宋" w:cs="宋体"/>
          <w:color w:val="000000" w:themeColor="text1"/>
          <w:kern w:val="0"/>
          <w:sz w:val="32"/>
          <w:szCs w:val="32"/>
        </w:rPr>
        <w:t>在</w:t>
      </w:r>
      <w:r w:rsidR="006134E2" w:rsidRPr="00816242">
        <w:rPr>
          <w:rFonts w:ascii="仿宋_GB2312" w:eastAsia="仿宋_GB2312" w:hAnsi="仿宋" w:cs="宋体" w:hint="eastAsia"/>
          <w:color w:val="000000" w:themeColor="text1"/>
          <w:kern w:val="0"/>
          <w:sz w:val="32"/>
          <w:szCs w:val="32"/>
        </w:rPr>
        <w:t>3—10分钟，微电影剧本作品不少于1000字</w:t>
      </w:r>
      <w:r w:rsidRPr="00816242">
        <w:rPr>
          <w:rFonts w:ascii="仿宋_GB2312" w:eastAsia="仿宋_GB2312" w:hAnsi="仿宋" w:cs="宋体" w:hint="eastAsia"/>
          <w:color w:val="000000" w:themeColor="text1"/>
          <w:kern w:val="0"/>
          <w:sz w:val="32"/>
          <w:szCs w:val="32"/>
        </w:rPr>
        <w:t>。</w:t>
      </w:r>
    </w:p>
    <w:p w14:paraId="74BB349B" w14:textId="134F5954" w:rsidR="004856FC" w:rsidRPr="00816242" w:rsidRDefault="004856FC" w:rsidP="004856FC">
      <w:pPr>
        <w:spacing w:line="480" w:lineRule="exact"/>
        <w:ind w:firstLineChars="200" w:firstLine="640"/>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w:t>
      </w:r>
      <w:r w:rsidRPr="00816242">
        <w:rPr>
          <w:rFonts w:ascii="仿宋_GB2312" w:eastAsia="仿宋_GB2312" w:hAnsi="仿宋" w:cs="宋体"/>
          <w:color w:val="000000" w:themeColor="text1"/>
          <w:kern w:val="0"/>
          <w:sz w:val="32"/>
          <w:szCs w:val="32"/>
        </w:rPr>
        <w:t>.</w:t>
      </w:r>
      <w:r w:rsidR="003C586F" w:rsidRPr="00816242">
        <w:rPr>
          <w:rFonts w:ascii="仿宋_GB2312" w:eastAsia="仿宋_GB2312" w:hAnsi="仿宋" w:cs="宋体"/>
          <w:color w:val="000000" w:themeColor="text1"/>
          <w:kern w:val="0"/>
          <w:sz w:val="32"/>
          <w:szCs w:val="32"/>
        </w:rPr>
        <w:t>真人表演</w:t>
      </w:r>
      <w:proofErr w:type="gramStart"/>
      <w:r w:rsidR="003C586F" w:rsidRPr="00816242">
        <w:rPr>
          <w:rFonts w:ascii="仿宋_GB2312" w:eastAsia="仿宋_GB2312" w:hAnsi="仿宋" w:cs="宋体"/>
          <w:color w:val="000000" w:themeColor="text1"/>
          <w:kern w:val="0"/>
          <w:sz w:val="32"/>
          <w:szCs w:val="32"/>
        </w:rPr>
        <w:t>类微电影</w:t>
      </w:r>
      <w:proofErr w:type="gramEnd"/>
      <w:r w:rsidR="003C586F" w:rsidRPr="00816242">
        <w:rPr>
          <w:rFonts w:ascii="仿宋_GB2312" w:eastAsia="仿宋_GB2312" w:hAnsi="仿宋" w:cs="宋体"/>
          <w:color w:val="000000" w:themeColor="text1"/>
          <w:kern w:val="0"/>
          <w:sz w:val="32"/>
          <w:szCs w:val="32"/>
        </w:rPr>
        <w:t>和手作视频动画</w:t>
      </w:r>
      <w:proofErr w:type="gramStart"/>
      <w:r w:rsidR="003C586F" w:rsidRPr="00816242">
        <w:rPr>
          <w:rFonts w:ascii="仿宋_GB2312" w:eastAsia="仿宋_GB2312" w:hAnsi="仿宋" w:cs="宋体"/>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作品片头文字应显示标题，标明“本作品为原创，绝无抄袭”，如需使用他人的拍摄素材，不能超过全篇长度的20%</w:t>
      </w:r>
      <w:r w:rsidR="005867EF" w:rsidRPr="00816242">
        <w:rPr>
          <w:rFonts w:ascii="仿宋_GB2312" w:eastAsia="仿宋_GB2312" w:hAnsi="仿宋" w:cs="宋体" w:hint="eastAsia"/>
          <w:color w:val="000000" w:themeColor="text1"/>
          <w:kern w:val="0"/>
          <w:sz w:val="32"/>
          <w:szCs w:val="32"/>
        </w:rPr>
        <w:t>，片尾文字应显示主创人员名单、指导教师、</w:t>
      </w:r>
      <w:r w:rsidRPr="00816242">
        <w:rPr>
          <w:rFonts w:ascii="仿宋_GB2312" w:eastAsia="仿宋_GB2312" w:hAnsi="仿宋" w:cs="宋体" w:hint="eastAsia"/>
          <w:color w:val="000000" w:themeColor="text1"/>
          <w:kern w:val="0"/>
          <w:sz w:val="32"/>
          <w:szCs w:val="32"/>
        </w:rPr>
        <w:t>学校名称</w:t>
      </w:r>
      <w:r w:rsidR="005867EF" w:rsidRPr="00816242">
        <w:rPr>
          <w:rFonts w:ascii="仿宋_GB2312" w:eastAsia="仿宋_GB2312" w:hAnsi="仿宋" w:cs="宋体" w:hint="eastAsia"/>
          <w:color w:val="000000" w:themeColor="text1"/>
          <w:kern w:val="0"/>
          <w:sz w:val="32"/>
          <w:szCs w:val="32"/>
        </w:rPr>
        <w:t>、演职</w:t>
      </w:r>
      <w:r w:rsidR="00BF7BE0" w:rsidRPr="00816242">
        <w:rPr>
          <w:rFonts w:ascii="仿宋_GB2312" w:eastAsia="仿宋_GB2312" w:hAnsi="仿宋" w:cs="宋体" w:hint="eastAsia"/>
          <w:color w:val="000000" w:themeColor="text1"/>
          <w:kern w:val="0"/>
          <w:sz w:val="32"/>
          <w:szCs w:val="32"/>
        </w:rPr>
        <w:t>人</w:t>
      </w:r>
      <w:r w:rsidR="005867EF" w:rsidRPr="00816242">
        <w:rPr>
          <w:rFonts w:ascii="仿宋_GB2312" w:eastAsia="仿宋_GB2312" w:hAnsi="仿宋" w:cs="宋体" w:hint="eastAsia"/>
          <w:color w:val="000000" w:themeColor="text1"/>
          <w:kern w:val="0"/>
          <w:sz w:val="32"/>
          <w:szCs w:val="32"/>
        </w:rPr>
        <w:t>员名单</w:t>
      </w:r>
      <w:r w:rsidRPr="00816242">
        <w:rPr>
          <w:rFonts w:ascii="仿宋_GB2312" w:eastAsia="仿宋_GB2312" w:hAnsi="仿宋" w:cs="宋体" w:hint="eastAsia"/>
          <w:color w:val="000000" w:themeColor="text1"/>
          <w:kern w:val="0"/>
          <w:sz w:val="32"/>
          <w:szCs w:val="32"/>
        </w:rPr>
        <w:t>。</w:t>
      </w:r>
    </w:p>
    <w:p w14:paraId="4CDE246E" w14:textId="24C4B880" w:rsidR="004856FC" w:rsidRPr="00816242" w:rsidRDefault="004856FC" w:rsidP="004856FC">
      <w:pPr>
        <w:spacing w:line="480" w:lineRule="exact"/>
        <w:ind w:firstLineChars="200" w:firstLine="640"/>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3</w:t>
      </w:r>
      <w:r w:rsidR="003C586F" w:rsidRPr="00816242">
        <w:rPr>
          <w:rFonts w:ascii="仿宋_GB2312" w:eastAsia="仿宋_GB2312" w:hAnsi="仿宋" w:cs="宋体"/>
          <w:color w:val="000000" w:themeColor="text1"/>
          <w:kern w:val="0"/>
          <w:sz w:val="32"/>
          <w:szCs w:val="32"/>
        </w:rPr>
        <w:t>.真人表演</w:t>
      </w:r>
      <w:proofErr w:type="gramStart"/>
      <w:r w:rsidR="003C586F" w:rsidRPr="00816242">
        <w:rPr>
          <w:rFonts w:ascii="仿宋_GB2312" w:eastAsia="仿宋_GB2312" w:hAnsi="仿宋" w:cs="宋体"/>
          <w:color w:val="000000" w:themeColor="text1"/>
          <w:kern w:val="0"/>
          <w:sz w:val="32"/>
          <w:szCs w:val="32"/>
        </w:rPr>
        <w:t>类微电影</w:t>
      </w:r>
      <w:proofErr w:type="gramEnd"/>
      <w:r w:rsidR="003C586F" w:rsidRPr="00816242">
        <w:rPr>
          <w:rFonts w:ascii="仿宋_GB2312" w:eastAsia="仿宋_GB2312" w:hAnsi="仿宋" w:cs="宋体"/>
          <w:color w:val="000000" w:themeColor="text1"/>
          <w:kern w:val="0"/>
          <w:sz w:val="32"/>
          <w:szCs w:val="32"/>
        </w:rPr>
        <w:t>和手作视频动画</w:t>
      </w:r>
      <w:proofErr w:type="gramStart"/>
      <w:r w:rsidR="003C586F" w:rsidRPr="00816242">
        <w:rPr>
          <w:rFonts w:ascii="仿宋_GB2312" w:eastAsia="仿宋_GB2312" w:hAnsi="仿宋" w:cs="宋体"/>
          <w:color w:val="000000" w:themeColor="text1"/>
          <w:kern w:val="0"/>
          <w:sz w:val="32"/>
          <w:szCs w:val="32"/>
        </w:rPr>
        <w:t>微电影</w:t>
      </w:r>
      <w:proofErr w:type="gramEnd"/>
      <w:r w:rsidRPr="00816242">
        <w:rPr>
          <w:rFonts w:ascii="仿宋_GB2312" w:eastAsia="仿宋_GB2312" w:hAnsi="仿宋" w:cs="宋体" w:hint="eastAsia"/>
          <w:color w:val="000000" w:themeColor="text1"/>
          <w:kern w:val="0"/>
          <w:sz w:val="32"/>
          <w:szCs w:val="32"/>
        </w:rPr>
        <w:t>拍摄器材（软件）不限具体品牌和型号，要求画面清晰，声音清楚，提倡标注字幕，上传视频大小不超过300MB。视频推荐使用高清制式，视频压缩推荐采用H.264编码方式，码流率在512Kbps至2Mbps之间，封装格式推荐使用MP4。</w:t>
      </w:r>
    </w:p>
    <w:p w14:paraId="073EA5D6" w14:textId="5B576AEA" w:rsidR="004856FC" w:rsidRPr="00816242" w:rsidRDefault="004D477C" w:rsidP="004856FC">
      <w:pPr>
        <w:spacing w:line="480" w:lineRule="exact"/>
        <w:ind w:firstLineChars="200" w:firstLine="640"/>
        <w:rPr>
          <w:rFonts w:ascii="仿宋_GB2312" w:eastAsia="仿宋_GB2312" w:hAnsi="仿宋" w:cs="宋体"/>
          <w:color w:val="000000" w:themeColor="text1"/>
          <w:kern w:val="0"/>
          <w:sz w:val="32"/>
          <w:szCs w:val="32"/>
        </w:rPr>
      </w:pPr>
      <w:r w:rsidRPr="00816242">
        <w:rPr>
          <w:rFonts w:ascii="仿宋_GB2312" w:eastAsia="仿宋_GB2312" w:hAnsi="仿宋" w:cs="宋体"/>
          <w:color w:val="000000" w:themeColor="text1"/>
          <w:kern w:val="0"/>
          <w:sz w:val="32"/>
          <w:szCs w:val="32"/>
        </w:rPr>
        <w:t>4</w:t>
      </w:r>
      <w:r w:rsidR="004856FC" w:rsidRPr="00816242">
        <w:rPr>
          <w:rFonts w:ascii="仿宋_GB2312" w:eastAsia="仿宋_GB2312" w:hAnsi="仿宋" w:cs="宋体" w:hint="eastAsia"/>
          <w:color w:val="000000" w:themeColor="text1"/>
          <w:kern w:val="0"/>
          <w:sz w:val="32"/>
          <w:szCs w:val="32"/>
        </w:rPr>
        <w:t>.</w:t>
      </w:r>
      <w:r w:rsidR="003C586F" w:rsidRPr="00816242">
        <w:rPr>
          <w:rFonts w:ascii="仿宋_GB2312" w:eastAsia="仿宋_GB2312" w:hAnsi="仿宋" w:cs="宋体"/>
          <w:color w:val="000000" w:themeColor="text1"/>
          <w:kern w:val="0"/>
          <w:sz w:val="32"/>
          <w:szCs w:val="32"/>
        </w:rPr>
        <w:t>真人表演</w:t>
      </w:r>
      <w:proofErr w:type="gramStart"/>
      <w:r w:rsidR="003C586F" w:rsidRPr="00816242">
        <w:rPr>
          <w:rFonts w:ascii="仿宋_GB2312" w:eastAsia="仿宋_GB2312" w:hAnsi="仿宋" w:cs="宋体"/>
          <w:color w:val="000000" w:themeColor="text1"/>
          <w:kern w:val="0"/>
          <w:sz w:val="32"/>
          <w:szCs w:val="32"/>
        </w:rPr>
        <w:t>类微电影</w:t>
      </w:r>
      <w:proofErr w:type="gramEnd"/>
      <w:r w:rsidR="003C586F" w:rsidRPr="00816242">
        <w:rPr>
          <w:rFonts w:ascii="仿宋_GB2312" w:eastAsia="仿宋_GB2312" w:hAnsi="仿宋" w:cs="宋体"/>
          <w:color w:val="000000" w:themeColor="text1"/>
          <w:kern w:val="0"/>
          <w:sz w:val="32"/>
          <w:szCs w:val="32"/>
        </w:rPr>
        <w:t>和手作视频动画</w:t>
      </w:r>
      <w:proofErr w:type="gramStart"/>
      <w:r w:rsidR="003C586F" w:rsidRPr="00816242">
        <w:rPr>
          <w:rFonts w:ascii="仿宋_GB2312" w:eastAsia="仿宋_GB2312" w:hAnsi="仿宋" w:cs="宋体"/>
          <w:color w:val="000000" w:themeColor="text1"/>
          <w:kern w:val="0"/>
          <w:sz w:val="32"/>
          <w:szCs w:val="32"/>
        </w:rPr>
        <w:t>微电影</w:t>
      </w:r>
      <w:proofErr w:type="gramEnd"/>
      <w:r w:rsidR="004856FC" w:rsidRPr="00816242">
        <w:rPr>
          <w:rFonts w:ascii="仿宋_GB2312" w:eastAsia="仿宋_GB2312" w:hAnsi="仿宋" w:cs="宋体" w:hint="eastAsia"/>
          <w:color w:val="000000" w:themeColor="text1"/>
          <w:kern w:val="0"/>
          <w:sz w:val="32"/>
          <w:szCs w:val="32"/>
        </w:rPr>
        <w:t>提交作品时，每个作品需准备一张图片，作为作品在网页展示时的封面图片，图片类型为.jpg，图片大小不超过300KB</w:t>
      </w:r>
      <w:r w:rsidR="00810305" w:rsidRPr="00816242">
        <w:rPr>
          <w:rFonts w:ascii="仿宋_GB2312" w:eastAsia="仿宋_GB2312" w:hAnsi="仿宋" w:cs="宋体" w:hint="eastAsia"/>
          <w:color w:val="000000" w:themeColor="text1"/>
          <w:kern w:val="0"/>
          <w:sz w:val="32"/>
          <w:szCs w:val="32"/>
        </w:rPr>
        <w:t>，尺寸大小为</w:t>
      </w:r>
      <w:r w:rsidR="00810305" w:rsidRPr="00816242">
        <w:rPr>
          <w:rFonts w:ascii="仿宋_GB2312" w:eastAsia="仿宋_GB2312" w:hAnsi="仿宋" w:cs="宋体"/>
          <w:color w:val="000000" w:themeColor="text1"/>
          <w:kern w:val="0"/>
          <w:sz w:val="32"/>
          <w:szCs w:val="32"/>
        </w:rPr>
        <w:t>230*145px</w:t>
      </w:r>
      <w:r w:rsidR="004856FC" w:rsidRPr="00816242">
        <w:rPr>
          <w:rFonts w:ascii="仿宋_GB2312" w:eastAsia="仿宋_GB2312" w:hAnsi="仿宋" w:cs="宋体" w:hint="eastAsia"/>
          <w:color w:val="000000" w:themeColor="text1"/>
          <w:kern w:val="0"/>
          <w:sz w:val="32"/>
          <w:szCs w:val="32"/>
        </w:rPr>
        <w:t>；每个作品需准备一段</w:t>
      </w:r>
      <w:r w:rsidR="004856FC" w:rsidRPr="00816242">
        <w:rPr>
          <w:rFonts w:ascii="仿宋_GB2312" w:eastAsia="仿宋_GB2312" w:hAnsi="仿宋" w:cs="宋体"/>
          <w:color w:val="000000" w:themeColor="text1"/>
          <w:kern w:val="0"/>
          <w:sz w:val="32"/>
          <w:szCs w:val="32"/>
        </w:rPr>
        <w:t>2</w:t>
      </w:r>
      <w:r w:rsidR="004856FC" w:rsidRPr="00816242">
        <w:rPr>
          <w:rFonts w:ascii="仿宋_GB2312" w:eastAsia="仿宋_GB2312" w:hAnsi="仿宋" w:cs="宋体" w:hint="eastAsia"/>
          <w:color w:val="000000" w:themeColor="text1"/>
          <w:kern w:val="0"/>
          <w:sz w:val="32"/>
          <w:szCs w:val="32"/>
        </w:rPr>
        <w:t>00字以内的作品简介。</w:t>
      </w:r>
    </w:p>
    <w:p w14:paraId="13EC7852" w14:textId="2B891755" w:rsidR="003C586F" w:rsidRPr="00816242" w:rsidRDefault="003C586F" w:rsidP="004856FC">
      <w:pPr>
        <w:spacing w:line="480" w:lineRule="exact"/>
        <w:ind w:firstLineChars="200" w:firstLine="640"/>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5.微电影剧本以pdf格式提交。</w:t>
      </w:r>
    </w:p>
    <w:p w14:paraId="0FC9C346" w14:textId="187EC229" w:rsidR="004F1442" w:rsidRPr="00905EF2" w:rsidRDefault="00816242" w:rsidP="004856FC">
      <w:pPr>
        <w:pStyle w:val="a8"/>
        <w:spacing w:line="480" w:lineRule="exact"/>
        <w:ind w:rightChars="-47" w:right="-99" w:firstLine="640"/>
        <w:jc w:val="left"/>
        <w:outlineLvl w:val="0"/>
        <w:rPr>
          <w:rFonts w:ascii="黑体" w:eastAsia="黑体" w:hAnsi="黑体"/>
          <w:sz w:val="32"/>
          <w:szCs w:val="32"/>
        </w:rPr>
      </w:pPr>
      <w:r>
        <w:rPr>
          <w:rFonts w:ascii="黑体" w:eastAsia="黑体" w:hAnsi="黑体" w:hint="eastAsia"/>
          <w:sz w:val="32"/>
          <w:szCs w:val="32"/>
        </w:rPr>
        <w:t>六</w:t>
      </w:r>
      <w:r w:rsidR="00295511" w:rsidRPr="00905EF2">
        <w:rPr>
          <w:rFonts w:ascii="黑体" w:eastAsia="黑体" w:hAnsi="黑体" w:hint="eastAsia"/>
          <w:sz w:val="32"/>
          <w:szCs w:val="32"/>
        </w:rPr>
        <w:t>、</w:t>
      </w:r>
      <w:r w:rsidR="004F1442" w:rsidRPr="00905EF2">
        <w:rPr>
          <w:rFonts w:ascii="黑体" w:eastAsia="黑体" w:hAnsi="黑体" w:hint="eastAsia"/>
          <w:sz w:val="32"/>
          <w:szCs w:val="32"/>
        </w:rPr>
        <w:t>活动流程</w:t>
      </w:r>
    </w:p>
    <w:p w14:paraId="4A550F83" w14:textId="77777777" w:rsidR="006919B2" w:rsidRPr="00905EF2" w:rsidRDefault="006919B2" w:rsidP="004856FC">
      <w:pPr>
        <w:widowControl/>
        <w:spacing w:line="520" w:lineRule="exact"/>
        <w:ind w:firstLineChars="200" w:firstLine="643"/>
        <w:jc w:val="left"/>
        <w:outlineLvl w:val="0"/>
        <w:rPr>
          <w:rFonts w:ascii="楷体_GB2312" w:eastAsia="楷体_GB2312" w:hAnsi="Times New Roman"/>
          <w:b/>
          <w:sz w:val="32"/>
          <w:szCs w:val="32"/>
        </w:rPr>
      </w:pPr>
      <w:r w:rsidRPr="00905EF2">
        <w:rPr>
          <w:rFonts w:ascii="楷体_GB2312" w:eastAsia="楷体_GB2312" w:hAnsi="Times New Roman" w:hint="eastAsia"/>
          <w:b/>
          <w:sz w:val="32"/>
          <w:szCs w:val="32"/>
        </w:rPr>
        <w:t>（一）活动平台搭建</w:t>
      </w:r>
    </w:p>
    <w:p w14:paraId="3C40E3D4" w14:textId="04FF98C5" w:rsidR="006919B2" w:rsidRPr="00816242" w:rsidRDefault="00BD3EA4" w:rsidP="006919B2">
      <w:pPr>
        <w:widowControl/>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2020年</w:t>
      </w:r>
      <w:r w:rsidRPr="00816242">
        <w:rPr>
          <w:rFonts w:ascii="仿宋_GB2312" w:eastAsia="仿宋_GB2312" w:hAnsi="仿宋" w:cs="宋体"/>
          <w:color w:val="000000" w:themeColor="text1"/>
          <w:kern w:val="0"/>
          <w:sz w:val="32"/>
          <w:szCs w:val="32"/>
        </w:rPr>
        <w:t>4</w:t>
      </w:r>
      <w:r w:rsidRPr="00816242">
        <w:rPr>
          <w:rFonts w:ascii="仿宋_GB2312" w:eastAsia="仿宋_GB2312" w:hAnsi="仿宋" w:cs="宋体" w:hint="eastAsia"/>
          <w:color w:val="000000" w:themeColor="text1"/>
          <w:kern w:val="0"/>
          <w:sz w:val="32"/>
          <w:szCs w:val="32"/>
        </w:rPr>
        <w:t>月1</w:t>
      </w:r>
      <w:r w:rsidRPr="00816242">
        <w:rPr>
          <w:rFonts w:ascii="仿宋_GB2312" w:eastAsia="仿宋_GB2312" w:hAnsi="仿宋" w:cs="宋体"/>
          <w:color w:val="000000" w:themeColor="text1"/>
          <w:kern w:val="0"/>
          <w:sz w:val="32"/>
          <w:szCs w:val="32"/>
        </w:rPr>
        <w:t>5</w:t>
      </w:r>
      <w:r w:rsidRPr="00816242">
        <w:rPr>
          <w:rFonts w:ascii="仿宋_GB2312" w:eastAsia="仿宋_GB2312" w:hAnsi="仿宋" w:cs="宋体" w:hint="eastAsia"/>
          <w:color w:val="000000" w:themeColor="text1"/>
          <w:kern w:val="0"/>
          <w:sz w:val="32"/>
          <w:szCs w:val="32"/>
        </w:rPr>
        <w:t>日-6月30日</w:t>
      </w:r>
      <w:r w:rsidR="006919B2" w:rsidRPr="00816242">
        <w:rPr>
          <w:rFonts w:ascii="仿宋_GB2312" w:eastAsia="仿宋_GB2312" w:hAnsi="仿宋" w:cs="宋体" w:hint="eastAsia"/>
          <w:color w:val="000000" w:themeColor="text1"/>
          <w:kern w:val="0"/>
          <w:sz w:val="32"/>
          <w:szCs w:val="32"/>
        </w:rPr>
        <w:t>中央电教馆</w:t>
      </w:r>
      <w:r w:rsidR="00AE17FD" w:rsidRPr="00816242">
        <w:rPr>
          <w:rFonts w:ascii="仿宋_GB2312" w:eastAsia="仿宋_GB2312" w:hAnsi="仿宋" w:cs="宋体" w:hint="eastAsia"/>
          <w:color w:val="000000" w:themeColor="text1"/>
          <w:kern w:val="0"/>
          <w:sz w:val="32"/>
          <w:szCs w:val="32"/>
        </w:rPr>
        <w:t>将</w:t>
      </w:r>
      <w:r w:rsidR="006919B2" w:rsidRPr="00816242">
        <w:rPr>
          <w:rFonts w:ascii="仿宋_GB2312" w:eastAsia="仿宋_GB2312" w:hAnsi="仿宋" w:cs="宋体" w:hint="eastAsia"/>
          <w:color w:val="000000" w:themeColor="text1"/>
          <w:kern w:val="0"/>
          <w:sz w:val="32"/>
          <w:szCs w:val="32"/>
        </w:rPr>
        <w:t>为各省提供</w:t>
      </w:r>
      <w:r w:rsidR="00574815" w:rsidRPr="00816242">
        <w:rPr>
          <w:rFonts w:ascii="仿宋_GB2312" w:eastAsia="仿宋_GB2312" w:hAnsi="仿宋" w:cs="宋体" w:hint="eastAsia"/>
          <w:color w:val="000000" w:themeColor="text1"/>
          <w:kern w:val="0"/>
          <w:sz w:val="32"/>
          <w:szCs w:val="32"/>
        </w:rPr>
        <w:t>“中国梦—行动有我”系列活动</w:t>
      </w:r>
      <w:r w:rsidR="006919B2" w:rsidRPr="00816242">
        <w:rPr>
          <w:rFonts w:ascii="仿宋_GB2312" w:eastAsia="仿宋_GB2312" w:hAnsi="仿宋" w:cs="宋体" w:hint="eastAsia"/>
          <w:color w:val="000000" w:themeColor="text1"/>
          <w:kern w:val="0"/>
          <w:sz w:val="32"/>
          <w:szCs w:val="32"/>
        </w:rPr>
        <w:t>省级活动平台软件系统，各省电教</w:t>
      </w:r>
      <w:r w:rsidR="00AE17FD" w:rsidRPr="00816242">
        <w:rPr>
          <w:rFonts w:ascii="仿宋_GB2312" w:eastAsia="仿宋_GB2312" w:hAnsi="仿宋" w:cs="宋体" w:hint="eastAsia"/>
          <w:color w:val="000000" w:themeColor="text1"/>
          <w:kern w:val="0"/>
          <w:sz w:val="32"/>
          <w:szCs w:val="32"/>
        </w:rPr>
        <w:t>部门</w:t>
      </w:r>
      <w:r w:rsidR="006919B2" w:rsidRPr="00816242">
        <w:rPr>
          <w:rFonts w:ascii="仿宋_GB2312" w:eastAsia="仿宋_GB2312" w:hAnsi="仿宋" w:cs="宋体" w:hint="eastAsia"/>
          <w:color w:val="000000" w:themeColor="text1"/>
          <w:kern w:val="0"/>
          <w:sz w:val="32"/>
          <w:szCs w:val="32"/>
        </w:rPr>
        <w:t>负责省级活动平台的运维，具体事宜请联系中央电教馆活动联系人。</w:t>
      </w:r>
    </w:p>
    <w:p w14:paraId="207105E6" w14:textId="77777777" w:rsidR="006919B2" w:rsidRPr="00905EF2" w:rsidRDefault="001B56DD" w:rsidP="004856FC">
      <w:pPr>
        <w:widowControl/>
        <w:spacing w:line="520" w:lineRule="exact"/>
        <w:ind w:firstLineChars="200" w:firstLine="643"/>
        <w:jc w:val="left"/>
        <w:outlineLvl w:val="0"/>
        <w:rPr>
          <w:rFonts w:ascii="楷体_GB2312" w:eastAsia="楷体_GB2312" w:hAnsi="Times New Roman"/>
          <w:b/>
          <w:sz w:val="32"/>
          <w:szCs w:val="32"/>
        </w:rPr>
      </w:pPr>
      <w:r w:rsidRPr="00905EF2">
        <w:rPr>
          <w:rFonts w:ascii="楷体_GB2312" w:eastAsia="楷体_GB2312" w:hAnsi="Times New Roman" w:hint="eastAsia"/>
          <w:b/>
          <w:sz w:val="32"/>
          <w:szCs w:val="32"/>
        </w:rPr>
        <w:t>（二）</w:t>
      </w:r>
      <w:r w:rsidR="00B6202E" w:rsidRPr="00905EF2">
        <w:rPr>
          <w:rFonts w:ascii="楷体_GB2312" w:eastAsia="楷体_GB2312" w:hAnsi="Times New Roman" w:hint="eastAsia"/>
          <w:b/>
          <w:sz w:val="32"/>
          <w:szCs w:val="32"/>
        </w:rPr>
        <w:t>组织培训</w:t>
      </w:r>
    </w:p>
    <w:p w14:paraId="2AFBFFC7" w14:textId="5C946008" w:rsidR="00024473" w:rsidRPr="00816242" w:rsidRDefault="00B6202E" w:rsidP="00024473">
      <w:pPr>
        <w:widowControl/>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lastRenderedPageBreak/>
        <w:t>2020年</w:t>
      </w:r>
      <w:r w:rsidR="00FF2F31" w:rsidRPr="00816242">
        <w:rPr>
          <w:rFonts w:ascii="仿宋_GB2312" w:eastAsia="仿宋_GB2312" w:hAnsi="仿宋" w:cs="宋体"/>
          <w:color w:val="000000" w:themeColor="text1"/>
          <w:kern w:val="0"/>
          <w:sz w:val="32"/>
          <w:szCs w:val="32"/>
        </w:rPr>
        <w:t>6</w:t>
      </w:r>
      <w:r w:rsidRPr="00816242">
        <w:rPr>
          <w:rFonts w:ascii="仿宋_GB2312" w:eastAsia="仿宋_GB2312" w:hAnsi="仿宋" w:cs="宋体" w:hint="eastAsia"/>
          <w:color w:val="000000" w:themeColor="text1"/>
          <w:kern w:val="0"/>
          <w:sz w:val="32"/>
          <w:szCs w:val="32"/>
        </w:rPr>
        <w:t>月1日-</w:t>
      </w:r>
      <w:r w:rsidR="00BD3EA4" w:rsidRPr="00816242">
        <w:rPr>
          <w:rFonts w:ascii="仿宋_GB2312" w:eastAsia="仿宋_GB2312" w:hAnsi="仿宋" w:cs="宋体"/>
          <w:color w:val="000000" w:themeColor="text1"/>
          <w:kern w:val="0"/>
          <w:sz w:val="32"/>
          <w:szCs w:val="32"/>
        </w:rPr>
        <w:t>12</w:t>
      </w:r>
      <w:r w:rsidRPr="00816242">
        <w:rPr>
          <w:rFonts w:ascii="仿宋_GB2312" w:eastAsia="仿宋_GB2312" w:hAnsi="仿宋" w:cs="宋体" w:hint="eastAsia"/>
          <w:color w:val="000000" w:themeColor="text1"/>
          <w:kern w:val="0"/>
          <w:sz w:val="32"/>
          <w:szCs w:val="32"/>
        </w:rPr>
        <w:t>月3</w:t>
      </w:r>
      <w:r w:rsidR="00BD3EA4" w:rsidRPr="00816242">
        <w:rPr>
          <w:rFonts w:ascii="仿宋_GB2312" w:eastAsia="仿宋_GB2312" w:hAnsi="仿宋" w:cs="宋体"/>
          <w:color w:val="000000" w:themeColor="text1"/>
          <w:kern w:val="0"/>
          <w:sz w:val="32"/>
          <w:szCs w:val="32"/>
        </w:rPr>
        <w:t>1</w:t>
      </w:r>
      <w:r w:rsidRPr="00816242">
        <w:rPr>
          <w:rFonts w:ascii="仿宋_GB2312" w:eastAsia="仿宋_GB2312" w:hAnsi="仿宋" w:cs="宋体" w:hint="eastAsia"/>
          <w:color w:val="000000" w:themeColor="text1"/>
          <w:kern w:val="0"/>
          <w:sz w:val="32"/>
          <w:szCs w:val="32"/>
        </w:rPr>
        <w:t>日，</w:t>
      </w:r>
      <w:r w:rsidR="00AE17FD" w:rsidRPr="00816242">
        <w:rPr>
          <w:rFonts w:ascii="仿宋_GB2312" w:eastAsia="仿宋_GB2312" w:hAnsi="仿宋" w:cs="宋体" w:hint="eastAsia"/>
          <w:color w:val="000000" w:themeColor="text1"/>
          <w:kern w:val="0"/>
          <w:sz w:val="32"/>
          <w:szCs w:val="32"/>
        </w:rPr>
        <w:t>活动</w:t>
      </w:r>
      <w:r w:rsidR="00024473" w:rsidRPr="00816242">
        <w:rPr>
          <w:rFonts w:ascii="仿宋_GB2312" w:eastAsia="仿宋_GB2312" w:hAnsi="仿宋" w:cs="宋体" w:hint="eastAsia"/>
          <w:color w:val="000000" w:themeColor="text1"/>
          <w:kern w:val="0"/>
          <w:sz w:val="32"/>
          <w:szCs w:val="32"/>
        </w:rPr>
        <w:t>主办方</w:t>
      </w:r>
      <w:r w:rsidR="00AE17FD" w:rsidRPr="00816242">
        <w:rPr>
          <w:rFonts w:ascii="仿宋_GB2312" w:eastAsia="仿宋_GB2312" w:hAnsi="仿宋" w:cs="宋体" w:hint="eastAsia"/>
          <w:color w:val="000000" w:themeColor="text1"/>
          <w:kern w:val="0"/>
          <w:sz w:val="32"/>
          <w:szCs w:val="32"/>
        </w:rPr>
        <w:t>将</w:t>
      </w:r>
      <w:r w:rsidR="00024473" w:rsidRPr="00816242">
        <w:rPr>
          <w:rFonts w:ascii="仿宋_GB2312" w:eastAsia="仿宋_GB2312" w:hAnsi="仿宋" w:cs="宋体" w:hint="eastAsia"/>
          <w:color w:val="000000" w:themeColor="text1"/>
          <w:kern w:val="0"/>
          <w:sz w:val="32"/>
          <w:szCs w:val="32"/>
        </w:rPr>
        <w:t>对指导教师提供活动作品制作指导相关培训，学校及幼儿园可自愿报名参加</w:t>
      </w:r>
      <w:r w:rsidR="00C30900" w:rsidRPr="00816242">
        <w:rPr>
          <w:rFonts w:ascii="仿宋_GB2312" w:eastAsia="仿宋_GB2312" w:hAnsi="仿宋" w:cs="宋体" w:hint="eastAsia"/>
          <w:color w:val="000000" w:themeColor="text1"/>
          <w:kern w:val="0"/>
          <w:sz w:val="32"/>
          <w:szCs w:val="32"/>
        </w:rPr>
        <w:t>。</w:t>
      </w:r>
      <w:r w:rsidR="00FF2F31" w:rsidRPr="00816242">
        <w:rPr>
          <w:rFonts w:ascii="仿宋_GB2312" w:eastAsia="仿宋_GB2312" w:hAnsi="仿宋" w:cs="宋体" w:hint="eastAsia"/>
          <w:color w:val="000000" w:themeColor="text1"/>
          <w:kern w:val="0"/>
          <w:sz w:val="32"/>
          <w:szCs w:val="32"/>
        </w:rPr>
        <w:t>根据疫情情况，</w:t>
      </w:r>
      <w:r w:rsidR="00024473" w:rsidRPr="00816242">
        <w:rPr>
          <w:rFonts w:ascii="仿宋_GB2312" w:eastAsia="仿宋_GB2312" w:hAnsi="仿宋" w:cs="宋体" w:hint="eastAsia"/>
          <w:color w:val="000000" w:themeColor="text1"/>
          <w:kern w:val="0"/>
          <w:sz w:val="32"/>
          <w:szCs w:val="32"/>
        </w:rPr>
        <w:t>具体内容另行通知。</w:t>
      </w:r>
    </w:p>
    <w:p w14:paraId="20904A1D" w14:textId="77777777" w:rsidR="00B6202E" w:rsidRPr="00905EF2" w:rsidRDefault="00B6202E" w:rsidP="004856FC">
      <w:pPr>
        <w:widowControl/>
        <w:spacing w:line="520" w:lineRule="exact"/>
        <w:ind w:firstLineChars="200" w:firstLine="643"/>
        <w:jc w:val="left"/>
        <w:outlineLvl w:val="0"/>
        <w:rPr>
          <w:rFonts w:ascii="楷体_GB2312" w:eastAsia="楷体_GB2312" w:hAnsi="Times New Roman"/>
          <w:b/>
          <w:sz w:val="32"/>
          <w:szCs w:val="32"/>
        </w:rPr>
      </w:pPr>
      <w:r w:rsidRPr="00905EF2">
        <w:rPr>
          <w:rFonts w:ascii="楷体_GB2312" w:eastAsia="楷体_GB2312" w:hAnsi="Times New Roman" w:hint="eastAsia"/>
          <w:b/>
          <w:sz w:val="32"/>
          <w:szCs w:val="32"/>
        </w:rPr>
        <w:t>（三）作品报送与推荐</w:t>
      </w:r>
    </w:p>
    <w:p w14:paraId="5A7805B0" w14:textId="77777777" w:rsidR="00B6202E" w:rsidRPr="00905EF2" w:rsidRDefault="00B6202E" w:rsidP="00B6202E">
      <w:pPr>
        <w:widowControl/>
        <w:spacing w:line="520" w:lineRule="exact"/>
        <w:ind w:firstLineChars="200" w:firstLine="643"/>
        <w:jc w:val="left"/>
        <w:rPr>
          <w:rFonts w:ascii="仿宋_GB2312" w:eastAsia="仿宋_GB2312" w:hAnsi="楷体"/>
          <w:b/>
          <w:sz w:val="32"/>
          <w:szCs w:val="32"/>
        </w:rPr>
      </w:pPr>
      <w:r w:rsidRPr="00905EF2">
        <w:rPr>
          <w:rFonts w:ascii="仿宋_GB2312" w:eastAsia="仿宋_GB2312" w:hAnsi="楷体" w:hint="eastAsia"/>
          <w:b/>
          <w:sz w:val="32"/>
          <w:szCs w:val="32"/>
        </w:rPr>
        <w:t>1</w:t>
      </w:r>
      <w:r w:rsidRPr="00905EF2">
        <w:rPr>
          <w:rFonts w:ascii="仿宋_GB2312" w:eastAsia="仿宋_GB2312" w:hAnsi="楷体"/>
          <w:b/>
          <w:sz w:val="32"/>
          <w:szCs w:val="32"/>
        </w:rPr>
        <w:t>.</w:t>
      </w:r>
      <w:r w:rsidRPr="00905EF2">
        <w:rPr>
          <w:rFonts w:ascii="仿宋_GB2312" w:eastAsia="仿宋_GB2312" w:hAnsi="楷体" w:hint="eastAsia"/>
          <w:b/>
          <w:sz w:val="32"/>
          <w:szCs w:val="32"/>
        </w:rPr>
        <w:t>作品报送</w:t>
      </w:r>
    </w:p>
    <w:p w14:paraId="497F11E5" w14:textId="16CF89CD" w:rsidR="00B6202E" w:rsidRPr="00816242" w:rsidRDefault="00B6202E" w:rsidP="00B6202E">
      <w:pPr>
        <w:widowControl/>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2020年</w:t>
      </w:r>
      <w:r w:rsidR="00C30900" w:rsidRPr="00816242">
        <w:rPr>
          <w:rFonts w:ascii="仿宋_GB2312" w:eastAsia="仿宋_GB2312" w:hAnsi="仿宋" w:cs="宋体"/>
          <w:color w:val="000000" w:themeColor="text1"/>
          <w:kern w:val="0"/>
          <w:sz w:val="32"/>
          <w:szCs w:val="32"/>
        </w:rPr>
        <w:t>10</w:t>
      </w:r>
      <w:r w:rsidRPr="00816242">
        <w:rPr>
          <w:rFonts w:ascii="仿宋_GB2312" w:eastAsia="仿宋_GB2312" w:hAnsi="仿宋" w:cs="宋体" w:hint="eastAsia"/>
          <w:color w:val="000000" w:themeColor="text1"/>
          <w:kern w:val="0"/>
          <w:sz w:val="32"/>
          <w:szCs w:val="32"/>
        </w:rPr>
        <w:t>月</w:t>
      </w:r>
      <w:r w:rsidR="00C30900" w:rsidRPr="00816242">
        <w:rPr>
          <w:rFonts w:ascii="仿宋_GB2312" w:eastAsia="仿宋_GB2312" w:hAnsi="仿宋" w:cs="宋体" w:hint="eastAsia"/>
          <w:color w:val="000000" w:themeColor="text1"/>
          <w:kern w:val="0"/>
          <w:sz w:val="32"/>
          <w:szCs w:val="32"/>
        </w:rPr>
        <w:t>9</w:t>
      </w:r>
      <w:r w:rsidRPr="00816242">
        <w:rPr>
          <w:rFonts w:ascii="仿宋_GB2312" w:eastAsia="仿宋_GB2312" w:hAnsi="仿宋" w:cs="宋体" w:hint="eastAsia"/>
          <w:color w:val="000000" w:themeColor="text1"/>
          <w:kern w:val="0"/>
          <w:sz w:val="32"/>
          <w:szCs w:val="32"/>
        </w:rPr>
        <w:t>日</w:t>
      </w:r>
      <w:r w:rsidR="00C30900" w:rsidRPr="00816242">
        <w:rPr>
          <w:rFonts w:ascii="仿宋_GB2312" w:eastAsia="仿宋_GB2312" w:hAnsi="仿宋" w:cs="宋体" w:hint="eastAsia"/>
          <w:color w:val="000000" w:themeColor="text1"/>
          <w:kern w:val="0"/>
          <w:sz w:val="32"/>
          <w:szCs w:val="32"/>
        </w:rPr>
        <w:t>-11</w:t>
      </w:r>
      <w:r w:rsidRPr="00816242">
        <w:rPr>
          <w:rFonts w:ascii="仿宋_GB2312" w:eastAsia="仿宋_GB2312" w:hAnsi="仿宋" w:cs="宋体" w:hint="eastAsia"/>
          <w:color w:val="000000" w:themeColor="text1"/>
          <w:kern w:val="0"/>
          <w:sz w:val="32"/>
          <w:szCs w:val="32"/>
        </w:rPr>
        <w:t>月15日，以学校为单位在所在省的活动平台（各省在转发文件前应明确各省活动平台网址）上参加活动，</w:t>
      </w:r>
      <w:r w:rsidR="00024473" w:rsidRPr="00816242">
        <w:rPr>
          <w:rFonts w:ascii="仿宋_GB2312" w:eastAsia="仿宋_GB2312" w:hAnsi="仿宋" w:cs="宋体" w:hint="eastAsia"/>
          <w:color w:val="000000" w:themeColor="text1"/>
          <w:kern w:val="0"/>
          <w:sz w:val="32"/>
          <w:szCs w:val="32"/>
        </w:rPr>
        <w:t>每个学校指定一名教师作为活动联系人，</w:t>
      </w:r>
      <w:r w:rsidRPr="00816242">
        <w:rPr>
          <w:rFonts w:ascii="仿宋_GB2312" w:eastAsia="仿宋_GB2312" w:hAnsi="仿宋" w:cs="宋体" w:hint="eastAsia"/>
          <w:color w:val="000000" w:themeColor="text1"/>
          <w:kern w:val="0"/>
          <w:sz w:val="32"/>
          <w:szCs w:val="32"/>
        </w:rPr>
        <w:t>统一上传本校的</w:t>
      </w:r>
      <w:proofErr w:type="gramStart"/>
      <w:r w:rsidR="00245E41" w:rsidRPr="00816242">
        <w:rPr>
          <w:rFonts w:ascii="仿宋_GB2312" w:eastAsia="仿宋_GB2312" w:hAnsi="仿宋" w:cs="宋体" w:hint="eastAsia"/>
          <w:color w:val="000000" w:themeColor="text1"/>
          <w:kern w:val="0"/>
          <w:sz w:val="32"/>
          <w:szCs w:val="32"/>
        </w:rPr>
        <w:t>微电影</w:t>
      </w:r>
      <w:proofErr w:type="gramEnd"/>
      <w:r w:rsidR="00245E41" w:rsidRPr="00816242">
        <w:rPr>
          <w:rFonts w:ascii="仿宋_GB2312" w:eastAsia="仿宋_GB2312" w:hAnsi="仿宋" w:cs="宋体" w:hint="eastAsia"/>
          <w:color w:val="000000" w:themeColor="text1"/>
          <w:kern w:val="0"/>
          <w:sz w:val="32"/>
          <w:szCs w:val="32"/>
        </w:rPr>
        <w:t>作品</w:t>
      </w:r>
      <w:r w:rsidRPr="00816242">
        <w:rPr>
          <w:rFonts w:ascii="仿宋_GB2312" w:eastAsia="仿宋_GB2312" w:hAnsi="仿宋" w:cs="宋体" w:hint="eastAsia"/>
          <w:color w:val="000000" w:themeColor="text1"/>
          <w:kern w:val="0"/>
          <w:sz w:val="32"/>
          <w:szCs w:val="32"/>
        </w:rPr>
        <w:t>。报送单位需对报送作品进行把关，确保报送作品内容健康向上，不触犯国家有关政策和法律法规，不涉及色情、暴力等其他违反社会道德规范的内容。</w:t>
      </w:r>
    </w:p>
    <w:p w14:paraId="2ADE59AE" w14:textId="77777777" w:rsidR="00B6202E" w:rsidRPr="00905EF2" w:rsidRDefault="00B6202E" w:rsidP="004856FC">
      <w:pPr>
        <w:widowControl/>
        <w:spacing w:line="520" w:lineRule="exact"/>
        <w:ind w:firstLineChars="200" w:firstLine="643"/>
        <w:jc w:val="left"/>
        <w:outlineLvl w:val="0"/>
        <w:rPr>
          <w:rFonts w:ascii="仿宋_GB2312" w:eastAsia="仿宋_GB2312" w:hAnsiTheme="minorEastAsia"/>
          <w:b/>
          <w:sz w:val="32"/>
          <w:szCs w:val="32"/>
        </w:rPr>
      </w:pPr>
      <w:r w:rsidRPr="00905EF2">
        <w:rPr>
          <w:rFonts w:ascii="仿宋_GB2312" w:eastAsia="仿宋_GB2312" w:hAnsi="楷体"/>
          <w:b/>
          <w:sz w:val="32"/>
          <w:szCs w:val="32"/>
        </w:rPr>
        <w:t>2.</w:t>
      </w:r>
      <w:r w:rsidRPr="00905EF2">
        <w:rPr>
          <w:rFonts w:ascii="仿宋_GB2312" w:eastAsia="仿宋_GB2312" w:hAnsi="楷体" w:hint="eastAsia"/>
          <w:b/>
          <w:sz w:val="32"/>
          <w:szCs w:val="32"/>
        </w:rPr>
        <w:t>省级推荐</w:t>
      </w:r>
    </w:p>
    <w:p w14:paraId="2F2339BC" w14:textId="224197ED" w:rsidR="00B6202E" w:rsidRPr="00816242" w:rsidRDefault="00B6202E" w:rsidP="00B6202E">
      <w:pPr>
        <w:widowControl/>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2020年</w:t>
      </w:r>
      <w:r w:rsidR="00C30900" w:rsidRPr="00816242">
        <w:rPr>
          <w:rFonts w:ascii="仿宋_GB2312" w:eastAsia="仿宋_GB2312" w:hAnsi="仿宋" w:cs="宋体"/>
          <w:color w:val="000000" w:themeColor="text1"/>
          <w:kern w:val="0"/>
          <w:sz w:val="32"/>
          <w:szCs w:val="32"/>
        </w:rPr>
        <w:t>11</w:t>
      </w:r>
      <w:r w:rsidRPr="00816242">
        <w:rPr>
          <w:rFonts w:ascii="仿宋_GB2312" w:eastAsia="仿宋_GB2312" w:hAnsi="仿宋" w:cs="宋体" w:hint="eastAsia"/>
          <w:color w:val="000000" w:themeColor="text1"/>
          <w:kern w:val="0"/>
          <w:sz w:val="32"/>
          <w:szCs w:val="32"/>
        </w:rPr>
        <w:t>月</w:t>
      </w:r>
      <w:r w:rsidR="003C586F" w:rsidRPr="00816242">
        <w:rPr>
          <w:rFonts w:ascii="仿宋_GB2312" w:eastAsia="仿宋_GB2312" w:hAnsi="仿宋" w:cs="宋体" w:hint="eastAsia"/>
          <w:color w:val="000000" w:themeColor="text1"/>
          <w:kern w:val="0"/>
          <w:sz w:val="32"/>
          <w:szCs w:val="32"/>
        </w:rPr>
        <w:t>16</w:t>
      </w:r>
      <w:r w:rsidRPr="00816242">
        <w:rPr>
          <w:rFonts w:ascii="仿宋_GB2312" w:eastAsia="仿宋_GB2312" w:hAnsi="仿宋" w:cs="宋体" w:hint="eastAsia"/>
          <w:color w:val="000000" w:themeColor="text1"/>
          <w:kern w:val="0"/>
          <w:sz w:val="32"/>
          <w:szCs w:val="32"/>
        </w:rPr>
        <w:t>日</w:t>
      </w:r>
      <w:r w:rsidR="003C586F" w:rsidRPr="00816242">
        <w:rPr>
          <w:rFonts w:ascii="仿宋_GB2312" w:eastAsia="仿宋_GB2312" w:hAnsi="仿宋" w:cs="宋体" w:hint="eastAsia"/>
          <w:color w:val="000000" w:themeColor="text1"/>
          <w:kern w:val="0"/>
          <w:sz w:val="32"/>
          <w:szCs w:val="32"/>
        </w:rPr>
        <w:t>—1</w:t>
      </w:r>
      <w:r w:rsidR="00C30900" w:rsidRPr="00816242">
        <w:rPr>
          <w:rFonts w:ascii="仿宋_GB2312" w:eastAsia="仿宋_GB2312" w:hAnsi="仿宋" w:cs="宋体"/>
          <w:color w:val="000000" w:themeColor="text1"/>
          <w:kern w:val="0"/>
          <w:sz w:val="32"/>
          <w:szCs w:val="32"/>
        </w:rPr>
        <w:t>2</w:t>
      </w:r>
      <w:r w:rsidR="003C586F" w:rsidRPr="00816242">
        <w:rPr>
          <w:rFonts w:ascii="仿宋_GB2312" w:eastAsia="仿宋_GB2312" w:hAnsi="仿宋" w:cs="宋体" w:hint="eastAsia"/>
          <w:color w:val="000000" w:themeColor="text1"/>
          <w:kern w:val="0"/>
          <w:sz w:val="32"/>
          <w:szCs w:val="32"/>
        </w:rPr>
        <w:t>月15日</w:t>
      </w:r>
      <w:r w:rsidRPr="00816242">
        <w:rPr>
          <w:rFonts w:ascii="仿宋_GB2312" w:eastAsia="仿宋_GB2312" w:hAnsi="仿宋" w:cs="宋体" w:hint="eastAsia"/>
          <w:color w:val="000000" w:themeColor="text1"/>
          <w:kern w:val="0"/>
          <w:sz w:val="32"/>
          <w:szCs w:val="32"/>
        </w:rPr>
        <w:t>，各省电教部门按40%的比例向中央电教馆推荐符合要求的作品。</w:t>
      </w:r>
    </w:p>
    <w:p w14:paraId="756AACBF" w14:textId="77777777" w:rsidR="00B6202E" w:rsidRPr="00905EF2" w:rsidRDefault="00B6202E" w:rsidP="004856FC">
      <w:pPr>
        <w:widowControl/>
        <w:spacing w:line="520" w:lineRule="exact"/>
        <w:ind w:firstLineChars="200" w:firstLine="643"/>
        <w:jc w:val="left"/>
        <w:outlineLvl w:val="0"/>
        <w:rPr>
          <w:rFonts w:ascii="仿宋_GB2312" w:eastAsia="仿宋_GB2312" w:hAnsi="楷体"/>
          <w:b/>
          <w:sz w:val="32"/>
          <w:szCs w:val="32"/>
        </w:rPr>
      </w:pPr>
      <w:r w:rsidRPr="00905EF2">
        <w:rPr>
          <w:rFonts w:ascii="仿宋_GB2312" w:eastAsia="仿宋_GB2312" w:hAnsi="楷体" w:hint="eastAsia"/>
          <w:b/>
          <w:sz w:val="32"/>
          <w:szCs w:val="32"/>
        </w:rPr>
        <w:t>3.</w:t>
      </w:r>
      <w:proofErr w:type="gramStart"/>
      <w:r w:rsidRPr="00905EF2">
        <w:rPr>
          <w:rFonts w:ascii="仿宋_GB2312" w:eastAsia="仿宋_GB2312" w:hAnsi="楷体" w:hint="eastAsia"/>
          <w:b/>
          <w:sz w:val="32"/>
          <w:szCs w:val="32"/>
        </w:rPr>
        <w:t>央馆推荐</w:t>
      </w:r>
      <w:proofErr w:type="gramEnd"/>
    </w:p>
    <w:p w14:paraId="18721838" w14:textId="5B771E61" w:rsidR="00B6202E" w:rsidRPr="00816242" w:rsidRDefault="00B6202E" w:rsidP="00B6202E">
      <w:pPr>
        <w:widowControl/>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2020年1</w:t>
      </w:r>
      <w:r w:rsidR="00C30900" w:rsidRPr="00816242">
        <w:rPr>
          <w:rFonts w:ascii="仿宋_GB2312" w:eastAsia="仿宋_GB2312" w:hAnsi="仿宋" w:cs="宋体"/>
          <w:color w:val="000000" w:themeColor="text1"/>
          <w:kern w:val="0"/>
          <w:sz w:val="32"/>
          <w:szCs w:val="32"/>
        </w:rPr>
        <w:t>2</w:t>
      </w:r>
      <w:r w:rsidRPr="00816242">
        <w:rPr>
          <w:rFonts w:ascii="仿宋_GB2312" w:eastAsia="仿宋_GB2312" w:hAnsi="仿宋" w:cs="宋体" w:hint="eastAsia"/>
          <w:color w:val="000000" w:themeColor="text1"/>
          <w:kern w:val="0"/>
          <w:sz w:val="32"/>
          <w:szCs w:val="32"/>
        </w:rPr>
        <w:t>月16日-</w:t>
      </w:r>
      <w:r w:rsidR="00C30900" w:rsidRPr="00816242">
        <w:rPr>
          <w:rFonts w:ascii="仿宋_GB2312" w:eastAsia="仿宋_GB2312" w:hAnsi="仿宋" w:cs="宋体"/>
          <w:color w:val="000000" w:themeColor="text1"/>
          <w:kern w:val="0"/>
          <w:sz w:val="32"/>
          <w:szCs w:val="32"/>
        </w:rPr>
        <w:t>2021年</w:t>
      </w:r>
      <w:r w:rsidR="00C30900" w:rsidRPr="00816242">
        <w:rPr>
          <w:rFonts w:ascii="仿宋_GB2312" w:eastAsia="仿宋_GB2312" w:hAnsi="仿宋" w:cs="宋体" w:hint="eastAsia"/>
          <w:color w:val="000000" w:themeColor="text1"/>
          <w:kern w:val="0"/>
          <w:sz w:val="32"/>
          <w:szCs w:val="32"/>
        </w:rPr>
        <w:t>1</w:t>
      </w:r>
      <w:r w:rsidRPr="00816242">
        <w:rPr>
          <w:rFonts w:ascii="仿宋_GB2312" w:eastAsia="仿宋_GB2312" w:hAnsi="仿宋" w:cs="宋体" w:hint="eastAsia"/>
          <w:color w:val="000000" w:themeColor="text1"/>
          <w:kern w:val="0"/>
          <w:sz w:val="32"/>
          <w:szCs w:val="32"/>
        </w:rPr>
        <w:t>月15日，中央电教馆在国家活动平台（</w:t>
      </w:r>
      <w:r w:rsidR="00C423CC" w:rsidRPr="00816242">
        <w:rPr>
          <w:rFonts w:ascii="仿宋_GB2312" w:eastAsia="仿宋_GB2312" w:hAnsi="仿宋" w:cs="宋体"/>
          <w:color w:val="000000" w:themeColor="text1"/>
          <w:kern w:val="0"/>
          <w:sz w:val="32"/>
          <w:szCs w:val="32"/>
        </w:rPr>
        <w:t>http://zgm2019cy.eduyun.cn/</w:t>
      </w:r>
      <w:r w:rsidRPr="00816242">
        <w:rPr>
          <w:rFonts w:ascii="仿宋_GB2312" w:eastAsia="仿宋_GB2312" w:hAnsi="仿宋" w:cs="宋体" w:hint="eastAsia"/>
          <w:color w:val="000000" w:themeColor="text1"/>
          <w:kern w:val="0"/>
          <w:sz w:val="32"/>
          <w:szCs w:val="32"/>
        </w:rPr>
        <w:t>）推荐、展播、推广活动作品。</w:t>
      </w:r>
    </w:p>
    <w:p w14:paraId="6C17E77F" w14:textId="77777777" w:rsidR="00B6202E" w:rsidRPr="00905EF2" w:rsidRDefault="00B6202E" w:rsidP="004856FC">
      <w:pPr>
        <w:widowControl/>
        <w:spacing w:line="520" w:lineRule="exact"/>
        <w:ind w:firstLineChars="200" w:firstLine="643"/>
        <w:jc w:val="left"/>
        <w:outlineLvl w:val="0"/>
        <w:rPr>
          <w:rFonts w:ascii="楷体_GB2312" w:eastAsia="楷体_GB2312" w:hAnsi="楷体"/>
          <w:b/>
          <w:sz w:val="32"/>
          <w:szCs w:val="32"/>
        </w:rPr>
      </w:pPr>
      <w:r w:rsidRPr="00905EF2">
        <w:rPr>
          <w:rFonts w:ascii="楷体_GB2312" w:eastAsia="楷体_GB2312" w:hAnsi="Times New Roman" w:hint="eastAsia"/>
          <w:b/>
          <w:sz w:val="32"/>
          <w:szCs w:val="32"/>
        </w:rPr>
        <w:t>（四）展播与投票</w:t>
      </w:r>
    </w:p>
    <w:p w14:paraId="6C18D417" w14:textId="43350206" w:rsidR="00B6202E" w:rsidRPr="00816242" w:rsidRDefault="00B6202E" w:rsidP="00B6202E">
      <w:pPr>
        <w:widowControl/>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2020年</w:t>
      </w:r>
      <w:r w:rsidR="00C30900" w:rsidRPr="00816242">
        <w:rPr>
          <w:rFonts w:ascii="仿宋_GB2312" w:eastAsia="仿宋_GB2312" w:hAnsi="仿宋" w:cs="宋体"/>
          <w:color w:val="000000" w:themeColor="text1"/>
          <w:kern w:val="0"/>
          <w:sz w:val="32"/>
          <w:szCs w:val="32"/>
        </w:rPr>
        <w:t>10</w:t>
      </w:r>
      <w:r w:rsidRPr="00816242">
        <w:rPr>
          <w:rFonts w:ascii="仿宋_GB2312" w:eastAsia="仿宋_GB2312" w:hAnsi="仿宋" w:cs="宋体" w:hint="eastAsia"/>
          <w:color w:val="000000" w:themeColor="text1"/>
          <w:kern w:val="0"/>
          <w:sz w:val="32"/>
          <w:szCs w:val="32"/>
        </w:rPr>
        <w:t>月</w:t>
      </w:r>
      <w:r w:rsidR="00C30900" w:rsidRPr="00816242">
        <w:rPr>
          <w:rFonts w:ascii="仿宋_GB2312" w:eastAsia="仿宋_GB2312" w:hAnsi="仿宋" w:cs="宋体" w:hint="eastAsia"/>
          <w:color w:val="000000" w:themeColor="text1"/>
          <w:kern w:val="0"/>
          <w:sz w:val="32"/>
          <w:szCs w:val="32"/>
        </w:rPr>
        <w:t>9</w:t>
      </w:r>
      <w:r w:rsidRPr="00816242">
        <w:rPr>
          <w:rFonts w:ascii="仿宋_GB2312" w:eastAsia="仿宋_GB2312" w:hAnsi="仿宋" w:cs="宋体" w:hint="eastAsia"/>
          <w:color w:val="000000" w:themeColor="text1"/>
          <w:kern w:val="0"/>
          <w:sz w:val="32"/>
          <w:szCs w:val="32"/>
        </w:rPr>
        <w:t>日</w:t>
      </w:r>
      <w:r w:rsidR="00C30900" w:rsidRPr="00816242">
        <w:rPr>
          <w:rFonts w:ascii="仿宋_GB2312" w:eastAsia="仿宋_GB2312" w:hAnsi="仿宋" w:cs="宋体" w:hint="eastAsia"/>
          <w:color w:val="000000" w:themeColor="text1"/>
          <w:kern w:val="0"/>
          <w:sz w:val="32"/>
          <w:szCs w:val="32"/>
        </w:rPr>
        <w:t>-11</w:t>
      </w:r>
      <w:r w:rsidRPr="00816242">
        <w:rPr>
          <w:rFonts w:ascii="仿宋_GB2312" w:eastAsia="仿宋_GB2312" w:hAnsi="仿宋" w:cs="宋体" w:hint="eastAsia"/>
          <w:color w:val="000000" w:themeColor="text1"/>
          <w:kern w:val="0"/>
          <w:sz w:val="32"/>
          <w:szCs w:val="32"/>
        </w:rPr>
        <w:t>月15日，报送作品在省级活动平台上进行展播。</w:t>
      </w:r>
      <w:r w:rsidR="00C30900" w:rsidRPr="00816242">
        <w:rPr>
          <w:rFonts w:ascii="仿宋_GB2312" w:eastAsia="仿宋_GB2312" w:hAnsi="仿宋" w:cs="宋体" w:hint="eastAsia"/>
          <w:color w:val="000000" w:themeColor="text1"/>
          <w:kern w:val="0"/>
          <w:sz w:val="32"/>
          <w:szCs w:val="32"/>
        </w:rPr>
        <w:t>2020年</w:t>
      </w:r>
      <w:r w:rsidRPr="00816242">
        <w:rPr>
          <w:rFonts w:ascii="仿宋_GB2312" w:eastAsia="仿宋_GB2312" w:hAnsi="仿宋" w:cs="宋体" w:hint="eastAsia"/>
          <w:color w:val="000000" w:themeColor="text1"/>
          <w:kern w:val="0"/>
          <w:sz w:val="32"/>
          <w:szCs w:val="32"/>
        </w:rPr>
        <w:t>1</w:t>
      </w:r>
      <w:r w:rsidR="00C30900" w:rsidRPr="00816242">
        <w:rPr>
          <w:rFonts w:ascii="仿宋_GB2312" w:eastAsia="仿宋_GB2312" w:hAnsi="仿宋" w:cs="宋体"/>
          <w:color w:val="000000" w:themeColor="text1"/>
          <w:kern w:val="0"/>
          <w:sz w:val="32"/>
          <w:szCs w:val="32"/>
        </w:rPr>
        <w:t>2</w:t>
      </w:r>
      <w:r w:rsidRPr="00816242">
        <w:rPr>
          <w:rFonts w:ascii="仿宋_GB2312" w:eastAsia="仿宋_GB2312" w:hAnsi="仿宋" w:cs="宋体" w:hint="eastAsia"/>
          <w:color w:val="000000" w:themeColor="text1"/>
          <w:kern w:val="0"/>
          <w:sz w:val="32"/>
          <w:szCs w:val="32"/>
        </w:rPr>
        <w:t>月1</w:t>
      </w:r>
      <w:r w:rsidR="00C423CC" w:rsidRPr="00816242">
        <w:rPr>
          <w:rFonts w:ascii="仿宋_GB2312" w:eastAsia="仿宋_GB2312" w:hAnsi="仿宋" w:cs="宋体"/>
          <w:color w:val="000000" w:themeColor="text1"/>
          <w:kern w:val="0"/>
          <w:sz w:val="32"/>
          <w:szCs w:val="32"/>
        </w:rPr>
        <w:t>6日</w:t>
      </w:r>
      <w:r w:rsidRPr="00816242">
        <w:rPr>
          <w:rFonts w:ascii="仿宋_GB2312" w:eastAsia="仿宋_GB2312" w:hAnsi="仿宋" w:cs="宋体" w:hint="eastAsia"/>
          <w:color w:val="000000" w:themeColor="text1"/>
          <w:kern w:val="0"/>
          <w:sz w:val="32"/>
          <w:szCs w:val="32"/>
        </w:rPr>
        <w:t>-</w:t>
      </w:r>
      <w:r w:rsidR="00C30900" w:rsidRPr="00816242">
        <w:rPr>
          <w:rFonts w:ascii="仿宋_GB2312" w:eastAsia="仿宋_GB2312" w:hAnsi="仿宋" w:cs="宋体"/>
          <w:color w:val="000000" w:themeColor="text1"/>
          <w:kern w:val="0"/>
          <w:sz w:val="32"/>
          <w:szCs w:val="32"/>
        </w:rPr>
        <w:t>2021年1</w:t>
      </w:r>
      <w:r w:rsidR="00C423CC" w:rsidRPr="00816242">
        <w:rPr>
          <w:rFonts w:ascii="仿宋_GB2312" w:eastAsia="仿宋_GB2312" w:hAnsi="仿宋" w:cs="宋体"/>
          <w:color w:val="000000" w:themeColor="text1"/>
          <w:kern w:val="0"/>
          <w:sz w:val="32"/>
          <w:szCs w:val="32"/>
        </w:rPr>
        <w:t>月</w:t>
      </w:r>
      <w:r w:rsidRPr="00816242">
        <w:rPr>
          <w:rFonts w:ascii="仿宋_GB2312" w:eastAsia="仿宋_GB2312" w:hAnsi="仿宋" w:cs="宋体" w:hint="eastAsia"/>
          <w:color w:val="000000" w:themeColor="text1"/>
          <w:kern w:val="0"/>
          <w:sz w:val="32"/>
          <w:szCs w:val="32"/>
        </w:rPr>
        <w:t>15日，各省推荐作品在国家活动平台进行展播</w:t>
      </w:r>
      <w:r w:rsidR="00810305" w:rsidRPr="00816242">
        <w:rPr>
          <w:rFonts w:ascii="仿宋_GB2312" w:eastAsia="仿宋_GB2312" w:hAnsi="仿宋" w:cs="宋体" w:hint="eastAsia"/>
          <w:color w:val="000000" w:themeColor="text1"/>
          <w:kern w:val="0"/>
          <w:sz w:val="32"/>
          <w:szCs w:val="32"/>
        </w:rPr>
        <w:t>。</w:t>
      </w:r>
      <w:r w:rsidRPr="00816242">
        <w:rPr>
          <w:rFonts w:ascii="仿宋_GB2312" w:eastAsia="仿宋_GB2312" w:hAnsi="仿宋" w:cs="宋体" w:hint="eastAsia"/>
          <w:color w:val="000000" w:themeColor="text1"/>
          <w:kern w:val="0"/>
          <w:sz w:val="32"/>
          <w:szCs w:val="32"/>
        </w:rPr>
        <w:t>广大中小学校师生和社会公众可对国家活动平台作品进行网络投票或转发作品。作品免费</w:t>
      </w:r>
      <w:r w:rsidR="00AE17FD" w:rsidRPr="00816242">
        <w:rPr>
          <w:rFonts w:ascii="仿宋_GB2312" w:eastAsia="仿宋_GB2312" w:hAnsi="仿宋" w:cs="宋体" w:hint="eastAsia"/>
          <w:color w:val="000000" w:themeColor="text1"/>
          <w:kern w:val="0"/>
          <w:sz w:val="32"/>
          <w:szCs w:val="32"/>
        </w:rPr>
        <w:t>供</w:t>
      </w:r>
      <w:r w:rsidR="00024473" w:rsidRPr="00816242">
        <w:rPr>
          <w:rFonts w:ascii="仿宋_GB2312" w:eastAsia="仿宋_GB2312" w:hAnsi="仿宋" w:cs="宋体" w:hint="eastAsia"/>
          <w:color w:val="000000" w:themeColor="text1"/>
          <w:kern w:val="0"/>
          <w:sz w:val="32"/>
          <w:szCs w:val="32"/>
        </w:rPr>
        <w:t>广大中小学校</w:t>
      </w:r>
      <w:r w:rsidRPr="00816242">
        <w:rPr>
          <w:rFonts w:ascii="仿宋_GB2312" w:eastAsia="仿宋_GB2312" w:hAnsi="仿宋" w:cs="宋体" w:hint="eastAsia"/>
          <w:color w:val="000000" w:themeColor="text1"/>
          <w:kern w:val="0"/>
          <w:sz w:val="32"/>
          <w:szCs w:val="32"/>
        </w:rPr>
        <w:t>参考、使用。</w:t>
      </w:r>
    </w:p>
    <w:p w14:paraId="0F8D785C" w14:textId="77777777" w:rsidR="006D7665" w:rsidRPr="00905EF2" w:rsidRDefault="006D7665" w:rsidP="004856FC">
      <w:pPr>
        <w:adjustRightInd w:val="0"/>
        <w:snapToGrid w:val="0"/>
        <w:spacing w:line="480" w:lineRule="exact"/>
        <w:ind w:firstLineChars="200" w:firstLine="643"/>
        <w:jc w:val="left"/>
        <w:outlineLvl w:val="0"/>
        <w:rPr>
          <w:rFonts w:ascii="楷体" w:eastAsia="楷体" w:hAnsi="楷体" w:cs="EucrosiaUPC"/>
          <w:b/>
          <w:sz w:val="32"/>
          <w:szCs w:val="32"/>
        </w:rPr>
      </w:pPr>
      <w:r w:rsidRPr="00905EF2">
        <w:rPr>
          <w:rFonts w:ascii="楷体" w:eastAsia="楷体" w:hAnsi="楷体" w:cs="EucrosiaUPC" w:hint="eastAsia"/>
          <w:b/>
          <w:sz w:val="32"/>
          <w:szCs w:val="32"/>
        </w:rPr>
        <w:t>（五）宣传推广</w:t>
      </w:r>
    </w:p>
    <w:p w14:paraId="414F1A98" w14:textId="639B8854" w:rsidR="006D7665" w:rsidRPr="00816242" w:rsidRDefault="006D7665" w:rsidP="006D7665">
      <w:pPr>
        <w:adjustRightInd w:val="0"/>
        <w:snapToGrid w:val="0"/>
        <w:spacing w:line="48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为配合活动宣传和成果推广，拟邀请相关知名媒体对活</w:t>
      </w:r>
      <w:r w:rsidRPr="00816242">
        <w:rPr>
          <w:rFonts w:ascii="仿宋_GB2312" w:eastAsia="仿宋_GB2312" w:hAnsi="仿宋" w:cs="宋体" w:hint="eastAsia"/>
          <w:color w:val="000000" w:themeColor="text1"/>
          <w:kern w:val="0"/>
          <w:sz w:val="32"/>
          <w:szCs w:val="32"/>
        </w:rPr>
        <w:lastRenderedPageBreak/>
        <w:t>动进行跟踪报道。符合要求的作品将在国家教育资源公共服务平台、活动平台及相关网络平台进行宣传推广。</w:t>
      </w:r>
    </w:p>
    <w:p w14:paraId="12BC0367" w14:textId="77777777" w:rsidR="00B6202E" w:rsidRPr="00905EF2" w:rsidRDefault="00B6202E" w:rsidP="00B6202E">
      <w:pPr>
        <w:pStyle w:val="a9"/>
        <w:numPr>
          <w:ilvl w:val="0"/>
          <w:numId w:val="5"/>
        </w:numPr>
        <w:ind w:firstLineChars="0"/>
        <w:rPr>
          <w:rFonts w:ascii="黑体" w:eastAsia="黑体" w:hAnsi="黑体"/>
        </w:rPr>
      </w:pPr>
      <w:r w:rsidRPr="00905EF2">
        <w:rPr>
          <w:rFonts w:ascii="黑体" w:eastAsia="黑体" w:hAnsi="黑体" w:hint="eastAsia"/>
        </w:rPr>
        <w:t>活动组织</w:t>
      </w:r>
    </w:p>
    <w:p w14:paraId="51DB3326" w14:textId="22AD9929" w:rsidR="00B6202E" w:rsidRPr="00816242" w:rsidRDefault="00AE17FD" w:rsidP="00B6202E">
      <w:pPr>
        <w:spacing w:line="520" w:lineRule="exact"/>
        <w:ind w:firstLineChars="200" w:firstLine="643"/>
        <w:rPr>
          <w:rFonts w:ascii="仿宋_GB2312" w:eastAsia="仿宋_GB2312" w:hAnsi="仿宋" w:cs="宋体"/>
          <w:color w:val="000000" w:themeColor="text1"/>
          <w:kern w:val="0"/>
          <w:sz w:val="32"/>
          <w:szCs w:val="32"/>
        </w:rPr>
      </w:pPr>
      <w:r w:rsidRPr="00A365C9">
        <w:rPr>
          <w:rFonts w:ascii="仿宋_GB2312" w:eastAsia="仿宋_GB2312" w:hAnsi="仿宋" w:hint="eastAsia"/>
          <w:b/>
          <w:sz w:val="32"/>
          <w:szCs w:val="32"/>
        </w:rPr>
        <w:t>1.</w:t>
      </w:r>
      <w:r w:rsidR="00B6202E" w:rsidRPr="00A365C9">
        <w:rPr>
          <w:rFonts w:ascii="仿宋_GB2312" w:eastAsia="仿宋_GB2312" w:hAnsi="仿宋" w:hint="eastAsia"/>
          <w:b/>
          <w:sz w:val="32"/>
          <w:szCs w:val="32"/>
        </w:rPr>
        <w:t>中央电教馆:主办单位。</w:t>
      </w:r>
      <w:r w:rsidR="00B6202E" w:rsidRPr="00816242">
        <w:rPr>
          <w:rFonts w:ascii="仿宋_GB2312" w:eastAsia="仿宋_GB2312" w:hAnsi="仿宋" w:cs="宋体" w:hint="eastAsia"/>
          <w:color w:val="000000" w:themeColor="text1"/>
          <w:kern w:val="0"/>
          <w:sz w:val="32"/>
          <w:szCs w:val="32"/>
        </w:rPr>
        <w:t>负责活动的统筹组织，为各省提供省级活动平台系统软件，为中小学教师提供作品指导与培训，开展作品推荐、展播和推广等工作。</w:t>
      </w:r>
    </w:p>
    <w:p w14:paraId="61462380" w14:textId="0198890B" w:rsidR="00B6202E" w:rsidRPr="00816242" w:rsidRDefault="00A365C9" w:rsidP="00B6202E">
      <w:pPr>
        <w:spacing w:line="520" w:lineRule="exact"/>
        <w:ind w:firstLineChars="200" w:firstLine="643"/>
        <w:rPr>
          <w:rFonts w:ascii="仿宋_GB2312" w:eastAsia="仿宋_GB2312" w:hAnsi="仿宋" w:cs="宋体"/>
          <w:color w:val="000000" w:themeColor="text1"/>
          <w:kern w:val="0"/>
          <w:sz w:val="32"/>
          <w:szCs w:val="32"/>
        </w:rPr>
      </w:pPr>
      <w:r w:rsidRPr="00A365C9">
        <w:rPr>
          <w:rFonts w:ascii="仿宋_GB2312" w:eastAsia="仿宋_GB2312" w:hAnsi="仿宋" w:hint="eastAsia"/>
          <w:b/>
          <w:sz w:val="32"/>
          <w:szCs w:val="32"/>
        </w:rPr>
        <w:t>2.</w:t>
      </w:r>
      <w:r w:rsidR="00B6202E" w:rsidRPr="00A365C9">
        <w:rPr>
          <w:rFonts w:ascii="仿宋_GB2312" w:eastAsia="仿宋_GB2312" w:hAnsi="仿宋" w:hint="eastAsia"/>
          <w:b/>
          <w:sz w:val="32"/>
          <w:szCs w:val="32"/>
        </w:rPr>
        <w:t>省级电教部门：实施单位。</w:t>
      </w:r>
      <w:r w:rsidR="00B6202E" w:rsidRPr="00816242">
        <w:rPr>
          <w:rFonts w:ascii="仿宋_GB2312" w:eastAsia="仿宋_GB2312" w:hAnsi="仿宋" w:cs="宋体" w:hint="eastAsia"/>
          <w:color w:val="000000" w:themeColor="text1"/>
          <w:kern w:val="0"/>
          <w:sz w:val="32"/>
          <w:szCs w:val="32"/>
        </w:rPr>
        <w:t>负责本地区活动的组织实施，统筹制定活动方案，落实开展活动所需经费，协助中央电教馆组织系列培训活动，组织中小学校在省级活动平台上传作品，做好向国家活动平台的作品推荐工作，负责省级活动平台运维。</w:t>
      </w:r>
    </w:p>
    <w:p w14:paraId="5ACCD883" w14:textId="67FDA68F" w:rsidR="00B6202E" w:rsidRPr="00816242" w:rsidRDefault="00A365C9" w:rsidP="00024473">
      <w:pPr>
        <w:adjustRightInd w:val="0"/>
        <w:snapToGrid w:val="0"/>
        <w:spacing w:line="480" w:lineRule="exact"/>
        <w:ind w:firstLineChars="200" w:firstLine="643"/>
        <w:jc w:val="left"/>
        <w:rPr>
          <w:rFonts w:ascii="仿宋_GB2312" w:eastAsia="仿宋_GB2312" w:hAnsi="仿宋" w:cs="宋体"/>
          <w:color w:val="000000" w:themeColor="text1"/>
          <w:kern w:val="0"/>
          <w:sz w:val="32"/>
          <w:szCs w:val="32"/>
        </w:rPr>
      </w:pPr>
      <w:r w:rsidRPr="00A365C9">
        <w:rPr>
          <w:rFonts w:ascii="仿宋_GB2312" w:eastAsia="仿宋_GB2312" w:hAnsi="仿宋" w:hint="eastAsia"/>
          <w:b/>
          <w:sz w:val="32"/>
          <w:szCs w:val="32"/>
        </w:rPr>
        <w:t>3.</w:t>
      </w:r>
      <w:r w:rsidR="00B6202E" w:rsidRPr="00A365C9">
        <w:rPr>
          <w:rFonts w:ascii="仿宋_GB2312" w:eastAsia="仿宋_GB2312" w:hAnsi="仿宋" w:hint="eastAsia"/>
          <w:b/>
          <w:sz w:val="32"/>
          <w:szCs w:val="32"/>
        </w:rPr>
        <w:t>中小学校</w:t>
      </w:r>
      <w:r w:rsidR="00024473" w:rsidRPr="00A365C9">
        <w:rPr>
          <w:rFonts w:ascii="仿宋_GB2312" w:eastAsia="仿宋_GB2312" w:hAnsi="仿宋" w:hint="eastAsia"/>
          <w:b/>
          <w:sz w:val="32"/>
          <w:szCs w:val="32"/>
        </w:rPr>
        <w:t>（幼儿园）</w:t>
      </w:r>
      <w:r w:rsidR="00B6202E" w:rsidRPr="00A365C9">
        <w:rPr>
          <w:rFonts w:ascii="仿宋_GB2312" w:eastAsia="仿宋_GB2312" w:hAnsi="仿宋" w:hint="eastAsia"/>
          <w:b/>
          <w:sz w:val="32"/>
          <w:szCs w:val="32"/>
        </w:rPr>
        <w:t>：活动主体。</w:t>
      </w:r>
      <w:r w:rsidR="00024473" w:rsidRPr="00816242">
        <w:rPr>
          <w:rFonts w:ascii="仿宋_GB2312" w:eastAsia="仿宋_GB2312" w:hAnsi="仿宋" w:cs="宋体" w:hint="eastAsia"/>
          <w:color w:val="000000" w:themeColor="text1"/>
          <w:kern w:val="0"/>
          <w:sz w:val="32"/>
          <w:szCs w:val="32"/>
        </w:rPr>
        <w:t>负责本校作品的组织与报送，需做好作品选题把关工作，组织学生积极参加作品征集展播活动，确定专业的指导教师，提高教师的指导水平和能力，充分发挥校园电视台作用。</w:t>
      </w:r>
    </w:p>
    <w:p w14:paraId="7F9B12D2" w14:textId="77777777" w:rsidR="00B6202E" w:rsidRPr="00905EF2" w:rsidRDefault="00B6202E" w:rsidP="00B6202E">
      <w:pPr>
        <w:pStyle w:val="a9"/>
        <w:numPr>
          <w:ilvl w:val="0"/>
          <w:numId w:val="5"/>
        </w:numPr>
        <w:ind w:firstLineChars="0"/>
        <w:rPr>
          <w:rFonts w:ascii="黑体" w:eastAsia="黑体" w:hAnsi="黑体"/>
        </w:rPr>
      </w:pPr>
      <w:r w:rsidRPr="00905EF2">
        <w:rPr>
          <w:rFonts w:ascii="黑体" w:eastAsia="黑体" w:hAnsi="黑体" w:hint="eastAsia"/>
        </w:rPr>
        <w:t>注意事项</w:t>
      </w:r>
    </w:p>
    <w:p w14:paraId="7B2DFE71" w14:textId="1E9A70BA" w:rsidR="00B6202E" w:rsidRPr="00816242" w:rsidRDefault="00B6202E" w:rsidP="00B6202E">
      <w:pPr>
        <w:pStyle w:val="a9"/>
        <w:ind w:firstLine="640"/>
        <w:rPr>
          <w:rFonts w:cs="宋体"/>
          <w:color w:val="000000" w:themeColor="text1"/>
        </w:rPr>
      </w:pPr>
      <w:r w:rsidRPr="00816242">
        <w:rPr>
          <w:rFonts w:cs="宋体" w:hint="eastAsia"/>
          <w:color w:val="000000" w:themeColor="text1"/>
        </w:rPr>
        <w:t>1.作品必须由报送者所在学校统一完成，报送者在上传作品前需</w:t>
      </w:r>
      <w:r w:rsidR="007B2485" w:rsidRPr="00816242">
        <w:rPr>
          <w:rFonts w:cs="宋体" w:hint="eastAsia"/>
          <w:color w:val="000000" w:themeColor="text1"/>
        </w:rPr>
        <w:t>确认</w:t>
      </w:r>
      <w:r w:rsidRPr="00816242">
        <w:rPr>
          <w:rFonts w:cs="宋体" w:hint="eastAsia"/>
          <w:color w:val="000000" w:themeColor="text1"/>
        </w:rPr>
        <w:t>拥有该作品的版权、著作权、肖像权。</w:t>
      </w:r>
    </w:p>
    <w:p w14:paraId="2E873481" w14:textId="77777777" w:rsidR="00B6202E" w:rsidRPr="00816242" w:rsidRDefault="00B6202E" w:rsidP="00B6202E">
      <w:pPr>
        <w:widowControl/>
        <w:shd w:val="clear" w:color="auto" w:fill="FFFFFF"/>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2.报送者需处理好作品</w:t>
      </w:r>
      <w:proofErr w:type="gramStart"/>
      <w:r w:rsidRPr="00816242">
        <w:rPr>
          <w:rFonts w:ascii="仿宋_GB2312" w:eastAsia="仿宋_GB2312" w:hAnsi="仿宋" w:cs="宋体" w:hint="eastAsia"/>
          <w:color w:val="000000" w:themeColor="text1"/>
          <w:kern w:val="0"/>
          <w:sz w:val="32"/>
          <w:szCs w:val="32"/>
        </w:rPr>
        <w:t>上传前的</w:t>
      </w:r>
      <w:proofErr w:type="gramEnd"/>
      <w:r w:rsidRPr="00816242">
        <w:rPr>
          <w:rFonts w:ascii="仿宋_GB2312" w:eastAsia="仿宋_GB2312" w:hAnsi="仿宋" w:cs="宋体" w:hint="eastAsia"/>
          <w:color w:val="000000" w:themeColor="text1"/>
          <w:kern w:val="0"/>
          <w:sz w:val="32"/>
          <w:szCs w:val="32"/>
        </w:rPr>
        <w:t>保密问题，并确保该作品在报送前未公开发表展示或参加其它赛事（校级以上）。</w:t>
      </w:r>
      <w:r w:rsidRPr="00816242" w:rsidDel="00D50C7E">
        <w:rPr>
          <w:rFonts w:ascii="仿宋_GB2312" w:eastAsia="仿宋_GB2312" w:hAnsi="仿宋" w:cs="宋体" w:hint="eastAsia"/>
          <w:color w:val="000000" w:themeColor="text1"/>
          <w:kern w:val="0"/>
          <w:sz w:val="32"/>
          <w:szCs w:val="32"/>
        </w:rPr>
        <w:t xml:space="preserve"> </w:t>
      </w:r>
    </w:p>
    <w:p w14:paraId="28B8AD34" w14:textId="623C19EA" w:rsidR="003C586F" w:rsidRPr="00816242" w:rsidRDefault="003C586F" w:rsidP="003C586F">
      <w:pPr>
        <w:spacing w:line="480" w:lineRule="exact"/>
        <w:ind w:firstLineChars="200" w:firstLine="640"/>
        <w:rPr>
          <w:rFonts w:ascii="仿宋_GB2312" w:eastAsia="仿宋_GB2312" w:hAnsi="仿宋" w:cs="宋体"/>
          <w:color w:val="000000" w:themeColor="text1"/>
          <w:kern w:val="0"/>
          <w:sz w:val="32"/>
          <w:szCs w:val="32"/>
        </w:rPr>
      </w:pPr>
      <w:r w:rsidRPr="00816242">
        <w:rPr>
          <w:rFonts w:ascii="仿宋_GB2312" w:eastAsia="仿宋_GB2312" w:hAnsi="仿宋" w:cs="宋体" w:hint="eastAsia"/>
          <w:color w:val="000000" w:themeColor="text1"/>
          <w:kern w:val="0"/>
          <w:sz w:val="32"/>
          <w:szCs w:val="32"/>
        </w:rPr>
        <w:t>3.作品需保证原创。</w:t>
      </w:r>
      <w:r w:rsidR="00A567C0" w:rsidRPr="00816242">
        <w:rPr>
          <w:rFonts w:ascii="仿宋_GB2312" w:eastAsia="仿宋_GB2312" w:hAnsi="仿宋" w:cs="宋体" w:hint="eastAsia"/>
          <w:color w:val="000000" w:themeColor="text1"/>
          <w:kern w:val="0"/>
          <w:sz w:val="32"/>
          <w:szCs w:val="32"/>
        </w:rPr>
        <w:t>主办方</w:t>
      </w:r>
      <w:r w:rsidRPr="00816242">
        <w:rPr>
          <w:rFonts w:ascii="仿宋_GB2312" w:eastAsia="仿宋_GB2312" w:hAnsi="仿宋" w:cs="宋体" w:hint="eastAsia"/>
          <w:color w:val="000000" w:themeColor="text1"/>
          <w:kern w:val="0"/>
          <w:sz w:val="32"/>
          <w:szCs w:val="32"/>
        </w:rPr>
        <w:t>不承担包括肖像权、名誉权、隐私权、著作权、商标权等纠纷而产生的法律责任，如出现上述纠纷，主办方保留取消其参与资格及追回奖项的权利。</w:t>
      </w:r>
    </w:p>
    <w:p w14:paraId="13F611A8" w14:textId="1F85696B" w:rsidR="00B6202E" w:rsidRPr="00816242" w:rsidRDefault="003C586F" w:rsidP="00B6202E">
      <w:pPr>
        <w:widowControl/>
        <w:shd w:val="clear" w:color="auto" w:fill="FFFFFF"/>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color w:val="000000" w:themeColor="text1"/>
          <w:kern w:val="0"/>
          <w:sz w:val="32"/>
          <w:szCs w:val="32"/>
        </w:rPr>
        <w:t>4</w:t>
      </w:r>
      <w:r w:rsidR="00B6202E" w:rsidRPr="00816242">
        <w:rPr>
          <w:rFonts w:ascii="仿宋_GB2312" w:eastAsia="仿宋_GB2312" w:hAnsi="仿宋" w:cs="宋体" w:hint="eastAsia"/>
          <w:color w:val="000000" w:themeColor="text1"/>
          <w:kern w:val="0"/>
          <w:sz w:val="32"/>
          <w:szCs w:val="32"/>
        </w:rPr>
        <w:t>.报送者需保证其作品内容健康向上，不触犯国家有关政策和法律法规，不涉及色情、暴力等其他违反社会道德规</w:t>
      </w:r>
      <w:r w:rsidR="00B6202E" w:rsidRPr="00816242">
        <w:rPr>
          <w:rFonts w:ascii="仿宋_GB2312" w:eastAsia="仿宋_GB2312" w:hAnsi="仿宋" w:cs="宋体" w:hint="eastAsia"/>
          <w:color w:val="000000" w:themeColor="text1"/>
          <w:kern w:val="0"/>
          <w:sz w:val="32"/>
          <w:szCs w:val="32"/>
        </w:rPr>
        <w:lastRenderedPageBreak/>
        <w:t>范的内容。如因此引起任何相关法律纠纷，其法律责任由报送者本人承担。</w:t>
      </w:r>
    </w:p>
    <w:p w14:paraId="621016DF" w14:textId="513D7C65" w:rsidR="00B6202E" w:rsidRPr="00816242" w:rsidRDefault="003C586F" w:rsidP="00B6202E">
      <w:pPr>
        <w:widowControl/>
        <w:shd w:val="clear" w:color="auto" w:fill="FFFFFF"/>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color w:val="000000" w:themeColor="text1"/>
          <w:kern w:val="0"/>
          <w:sz w:val="32"/>
          <w:szCs w:val="32"/>
        </w:rPr>
        <w:t>5</w:t>
      </w:r>
      <w:r w:rsidR="00B6202E" w:rsidRPr="00816242">
        <w:rPr>
          <w:rFonts w:ascii="仿宋_GB2312" w:eastAsia="仿宋_GB2312" w:hAnsi="仿宋" w:cs="宋体" w:hint="eastAsia"/>
          <w:color w:val="000000" w:themeColor="text1"/>
          <w:kern w:val="0"/>
          <w:sz w:val="32"/>
          <w:szCs w:val="32"/>
        </w:rPr>
        <w:t>.主办方充分尊重报送者的作品版权，对于所有报送作品，其作品版权归中央电教馆和原作者共同所有。</w:t>
      </w:r>
    </w:p>
    <w:p w14:paraId="1E4A55BC" w14:textId="4F018A02" w:rsidR="00B6202E" w:rsidRPr="00816242" w:rsidRDefault="003C586F" w:rsidP="00B6202E">
      <w:pPr>
        <w:widowControl/>
        <w:shd w:val="clear" w:color="auto" w:fill="FFFFFF"/>
        <w:spacing w:line="520" w:lineRule="exact"/>
        <w:ind w:firstLineChars="200" w:firstLine="640"/>
        <w:jc w:val="left"/>
        <w:rPr>
          <w:rFonts w:ascii="仿宋_GB2312" w:eastAsia="仿宋_GB2312" w:hAnsi="仿宋" w:cs="宋体"/>
          <w:color w:val="000000" w:themeColor="text1"/>
          <w:kern w:val="0"/>
          <w:sz w:val="32"/>
          <w:szCs w:val="32"/>
        </w:rPr>
      </w:pPr>
      <w:r w:rsidRPr="00816242">
        <w:rPr>
          <w:rFonts w:ascii="仿宋_GB2312" w:eastAsia="仿宋_GB2312" w:hAnsi="仿宋" w:cs="宋体"/>
          <w:color w:val="000000" w:themeColor="text1"/>
          <w:kern w:val="0"/>
          <w:sz w:val="32"/>
          <w:szCs w:val="32"/>
        </w:rPr>
        <w:t>6</w:t>
      </w:r>
      <w:r w:rsidR="00B6202E" w:rsidRPr="00816242">
        <w:rPr>
          <w:rFonts w:ascii="仿宋_GB2312" w:eastAsia="仿宋_GB2312" w:hAnsi="仿宋" w:cs="宋体" w:hint="eastAsia"/>
          <w:color w:val="000000" w:themeColor="text1"/>
          <w:kern w:val="0"/>
          <w:sz w:val="32"/>
          <w:szCs w:val="32"/>
        </w:rPr>
        <w:t>.对于所有报送作品，均视为报送者同意中央电教馆拥有其作品的使用权，中央电教馆可以任何形式将报送作品进行展示和传播。</w:t>
      </w:r>
    </w:p>
    <w:p w14:paraId="2174387D" w14:textId="54A43A90" w:rsidR="006D7665" w:rsidRPr="00905EF2" w:rsidRDefault="003C586F" w:rsidP="007B2485">
      <w:pPr>
        <w:spacing w:line="520" w:lineRule="exact"/>
        <w:ind w:firstLineChars="200" w:firstLine="640"/>
        <w:rPr>
          <w:rFonts w:ascii="仿宋_GB2312" w:eastAsia="仿宋_GB2312" w:hAnsi="仿宋" w:cs="Arial"/>
          <w:kern w:val="0"/>
          <w:sz w:val="32"/>
          <w:szCs w:val="32"/>
        </w:rPr>
        <w:sectPr w:rsidR="006D7665" w:rsidRPr="00905EF2" w:rsidSect="006D7665">
          <w:footerReference w:type="default" r:id="rId12"/>
          <w:footerReference w:type="first" r:id="rId13"/>
          <w:pgSz w:w="11906" w:h="16838"/>
          <w:pgMar w:top="1440" w:right="1800" w:bottom="1440" w:left="1800" w:header="851" w:footer="992" w:gutter="0"/>
          <w:pgNumType w:fmt="numberInDash"/>
          <w:cols w:space="425"/>
          <w:docGrid w:type="lines" w:linePitch="312"/>
        </w:sectPr>
      </w:pPr>
      <w:r w:rsidRPr="00816242">
        <w:rPr>
          <w:rFonts w:ascii="仿宋_GB2312" w:eastAsia="仿宋_GB2312" w:hAnsi="仿宋" w:cs="宋体"/>
          <w:color w:val="000000" w:themeColor="text1"/>
          <w:kern w:val="0"/>
          <w:sz w:val="32"/>
          <w:szCs w:val="32"/>
        </w:rPr>
        <w:t>7</w:t>
      </w:r>
      <w:r w:rsidR="00B6202E" w:rsidRPr="00816242">
        <w:rPr>
          <w:rFonts w:ascii="仿宋_GB2312" w:eastAsia="仿宋_GB2312" w:hAnsi="仿宋" w:cs="宋体" w:hint="eastAsia"/>
          <w:color w:val="000000" w:themeColor="text1"/>
          <w:kern w:val="0"/>
          <w:sz w:val="32"/>
          <w:szCs w:val="32"/>
        </w:rPr>
        <w:t>.本项活动最终解释权归中央电教馆所有</w:t>
      </w:r>
      <w:r w:rsidR="00B6202E" w:rsidRPr="003C586F">
        <w:rPr>
          <w:rFonts w:ascii="仿宋_GB2312" w:eastAsia="仿宋_GB2312" w:hAnsi="仿宋" w:cs="Arial" w:hint="eastAsia"/>
          <w:kern w:val="0"/>
          <w:sz w:val="32"/>
          <w:szCs w:val="32"/>
        </w:rPr>
        <w:t>。</w:t>
      </w:r>
    </w:p>
    <w:p w14:paraId="02A7CCF6" w14:textId="77777777" w:rsidR="00B6202E" w:rsidRPr="00905EF2" w:rsidRDefault="00B6202E" w:rsidP="006D7665">
      <w:pPr>
        <w:spacing w:line="520" w:lineRule="exact"/>
        <w:rPr>
          <w:rFonts w:ascii="仿宋_GB2312" w:eastAsia="仿宋_GB2312" w:hAnsi="仿宋" w:cs="Arial"/>
          <w:kern w:val="0"/>
          <w:sz w:val="32"/>
          <w:szCs w:val="32"/>
        </w:rPr>
      </w:pPr>
    </w:p>
    <w:p w14:paraId="7A6E99A8" w14:textId="77777777" w:rsidR="00ED4C69" w:rsidRPr="00905EF2" w:rsidRDefault="00A9574B" w:rsidP="00A9574B">
      <w:pPr>
        <w:spacing w:line="360" w:lineRule="auto"/>
        <w:rPr>
          <w:rFonts w:ascii="仿宋_GB2312" w:eastAsia="仿宋_GB2312" w:hAnsi="黑体"/>
          <w:sz w:val="32"/>
          <w:szCs w:val="32"/>
        </w:rPr>
      </w:pPr>
      <w:r w:rsidRPr="00905EF2">
        <w:rPr>
          <w:rFonts w:ascii="仿宋_GB2312" w:eastAsia="仿宋_GB2312" w:hAnsi="黑体" w:hint="eastAsia"/>
          <w:sz w:val="32"/>
          <w:szCs w:val="32"/>
        </w:rPr>
        <w:t>附件2：</w:t>
      </w:r>
    </w:p>
    <w:tbl>
      <w:tblPr>
        <w:tblpPr w:leftFromText="180" w:rightFromText="180" w:vertAnchor="text" w:horzAnchor="margin" w:tblpXSpec="center" w:tblpY="146"/>
        <w:tblW w:w="15506" w:type="dxa"/>
        <w:tblLayout w:type="fixed"/>
        <w:tblLook w:val="04A0" w:firstRow="1" w:lastRow="0" w:firstColumn="1" w:lastColumn="0" w:noHBand="0" w:noVBand="1"/>
      </w:tblPr>
      <w:tblGrid>
        <w:gridCol w:w="1276"/>
        <w:gridCol w:w="264"/>
        <w:gridCol w:w="1722"/>
        <w:gridCol w:w="992"/>
        <w:gridCol w:w="1540"/>
        <w:gridCol w:w="1540"/>
        <w:gridCol w:w="2101"/>
        <w:gridCol w:w="2101"/>
        <w:gridCol w:w="2101"/>
        <w:gridCol w:w="1869"/>
      </w:tblGrid>
      <w:tr w:rsidR="00920085" w:rsidRPr="00905EF2" w14:paraId="55C8C820" w14:textId="77777777" w:rsidTr="00920085">
        <w:trPr>
          <w:trHeight w:val="2305"/>
        </w:trPr>
        <w:tc>
          <w:tcPr>
            <w:tcW w:w="1540" w:type="dxa"/>
            <w:gridSpan w:val="2"/>
            <w:tcBorders>
              <w:top w:val="nil"/>
              <w:left w:val="nil"/>
              <w:bottom w:val="single" w:sz="4" w:space="0" w:color="auto"/>
              <w:right w:val="nil"/>
            </w:tcBorders>
          </w:tcPr>
          <w:p w14:paraId="0009CD41" w14:textId="77777777" w:rsidR="00920085" w:rsidRPr="00905EF2" w:rsidRDefault="00920085" w:rsidP="00834831">
            <w:pPr>
              <w:spacing w:line="520" w:lineRule="exact"/>
              <w:jc w:val="center"/>
              <w:rPr>
                <w:rFonts w:ascii="方正小标宋简体" w:eastAsia="方正小标宋简体" w:hAnsi="宋体"/>
                <w:sz w:val="36"/>
                <w:szCs w:val="36"/>
              </w:rPr>
            </w:pPr>
          </w:p>
        </w:tc>
        <w:tc>
          <w:tcPr>
            <w:tcW w:w="13966" w:type="dxa"/>
            <w:gridSpan w:val="8"/>
            <w:tcBorders>
              <w:top w:val="nil"/>
              <w:left w:val="nil"/>
              <w:bottom w:val="single" w:sz="4" w:space="0" w:color="auto"/>
              <w:right w:val="nil"/>
            </w:tcBorders>
            <w:vAlign w:val="center"/>
            <w:hideMark/>
          </w:tcPr>
          <w:p w14:paraId="1313ED8A" w14:textId="77777777" w:rsidR="00920085" w:rsidRPr="00905EF2" w:rsidRDefault="00920085" w:rsidP="00834831">
            <w:pPr>
              <w:spacing w:line="520" w:lineRule="exact"/>
              <w:jc w:val="center"/>
              <w:rPr>
                <w:rFonts w:ascii="方正小标宋简体" w:eastAsia="方正小标宋简体" w:hAnsi="宋体"/>
                <w:sz w:val="36"/>
                <w:szCs w:val="36"/>
              </w:rPr>
            </w:pPr>
            <w:r w:rsidRPr="00905EF2">
              <w:rPr>
                <w:rFonts w:ascii="方正小标宋简体" w:eastAsia="方正小标宋简体" w:hAnsi="宋体"/>
                <w:sz w:val="36"/>
                <w:szCs w:val="36"/>
              </w:rPr>
              <w:t>“</w:t>
            </w:r>
            <w:r w:rsidRPr="00905EF2">
              <w:rPr>
                <w:rFonts w:ascii="方正小标宋简体" w:eastAsia="方正小标宋简体" w:hAnsi="宋体" w:hint="eastAsia"/>
                <w:sz w:val="36"/>
                <w:szCs w:val="36"/>
              </w:rPr>
              <w:t>中国梦—行动有我：2019年中小</w:t>
            </w:r>
            <w:proofErr w:type="gramStart"/>
            <w:r w:rsidRPr="00905EF2">
              <w:rPr>
                <w:rFonts w:ascii="方正小标宋简体" w:eastAsia="方正小标宋简体" w:hAnsi="宋体" w:hint="eastAsia"/>
                <w:sz w:val="36"/>
                <w:szCs w:val="36"/>
              </w:rPr>
              <w:t>幼</w:t>
            </w:r>
            <w:proofErr w:type="gramEnd"/>
            <w:r w:rsidRPr="00905EF2">
              <w:rPr>
                <w:rFonts w:ascii="方正小标宋简体" w:eastAsia="方正小标宋简体" w:hAnsi="宋体" w:hint="eastAsia"/>
                <w:sz w:val="36"/>
                <w:szCs w:val="36"/>
              </w:rPr>
              <w:t>学生‘成语中国’微电影</w:t>
            </w:r>
          </w:p>
          <w:p w14:paraId="7E8C8014" w14:textId="77777777" w:rsidR="00920085" w:rsidRPr="00905EF2" w:rsidRDefault="00920085" w:rsidP="0024621A">
            <w:pPr>
              <w:spacing w:line="520" w:lineRule="exact"/>
              <w:jc w:val="center"/>
              <w:rPr>
                <w:rFonts w:ascii="方正小标宋简体" w:eastAsia="方正小标宋简体" w:hAnsi="仿宋" w:cs="幼圆"/>
                <w:kern w:val="0"/>
                <w:sz w:val="36"/>
                <w:szCs w:val="36"/>
              </w:rPr>
            </w:pPr>
            <w:r w:rsidRPr="00905EF2">
              <w:rPr>
                <w:rFonts w:ascii="方正小标宋简体" w:eastAsia="方正小标宋简体" w:hAnsi="宋体" w:hint="eastAsia"/>
                <w:sz w:val="36"/>
                <w:szCs w:val="36"/>
              </w:rPr>
              <w:t>征集展播活动</w:t>
            </w:r>
            <w:proofErr w:type="gramStart"/>
            <w:r w:rsidRPr="00905EF2">
              <w:rPr>
                <w:rFonts w:ascii="方正小标宋简体" w:eastAsia="方正小标宋简体" w:hAnsi="宋体"/>
                <w:sz w:val="36"/>
                <w:szCs w:val="36"/>
              </w:rPr>
              <w:t>”</w:t>
            </w:r>
            <w:proofErr w:type="gramEnd"/>
            <w:r w:rsidRPr="00905EF2">
              <w:rPr>
                <w:rFonts w:ascii="方正小标宋简体" w:eastAsia="方正小标宋简体" w:hAnsi="仿宋" w:hint="eastAsia"/>
                <w:sz w:val="36"/>
                <w:szCs w:val="36"/>
              </w:rPr>
              <w:t>联系</w:t>
            </w:r>
            <w:r w:rsidRPr="00905EF2">
              <w:rPr>
                <w:rFonts w:ascii="方正小标宋简体" w:eastAsia="方正小标宋简体" w:hAnsi="仿宋" w:cs="幼圆" w:hint="eastAsia"/>
                <w:kern w:val="0"/>
                <w:sz w:val="36"/>
                <w:szCs w:val="36"/>
              </w:rPr>
              <w:t>表</w:t>
            </w:r>
          </w:p>
          <w:p w14:paraId="6F1A688E" w14:textId="77777777" w:rsidR="00920085" w:rsidRPr="00905EF2" w:rsidRDefault="00920085" w:rsidP="0024621A">
            <w:pPr>
              <w:spacing w:line="520" w:lineRule="exact"/>
              <w:jc w:val="center"/>
              <w:rPr>
                <w:rFonts w:ascii="方正小标宋简体" w:eastAsia="方正小标宋简体" w:hAnsi="仿宋" w:cs="幼圆"/>
                <w:kern w:val="0"/>
                <w:sz w:val="36"/>
                <w:szCs w:val="36"/>
              </w:rPr>
            </w:pPr>
          </w:p>
          <w:p w14:paraId="632A0FF0" w14:textId="77777777" w:rsidR="00920085" w:rsidRPr="00905EF2" w:rsidRDefault="00920085" w:rsidP="0024621A">
            <w:pPr>
              <w:spacing w:line="520" w:lineRule="exact"/>
              <w:jc w:val="left"/>
              <w:rPr>
                <w:rFonts w:ascii="仿宋_GB2312" w:eastAsia="仿宋_GB2312" w:hAnsi="宋体"/>
                <w:sz w:val="10"/>
                <w:szCs w:val="10"/>
              </w:rPr>
            </w:pPr>
            <w:r w:rsidRPr="00905EF2">
              <w:rPr>
                <w:rFonts w:ascii="华文仿宋" w:eastAsia="华文仿宋" w:hAnsi="华文仿宋" w:hint="eastAsia"/>
                <w:sz w:val="32"/>
                <w:szCs w:val="32"/>
              </w:rPr>
              <w:t>________________</w:t>
            </w:r>
            <w:r w:rsidRPr="00905EF2">
              <w:rPr>
                <w:rFonts w:ascii="仿宋_GB2312" w:eastAsia="仿宋_GB2312" w:hAnsi="宋体" w:hint="eastAsia"/>
                <w:sz w:val="32"/>
                <w:szCs w:val="32"/>
              </w:rPr>
              <w:t>省（自治区、直辖市、兵团）</w:t>
            </w:r>
          </w:p>
          <w:p w14:paraId="5FB249DF" w14:textId="77777777" w:rsidR="00920085" w:rsidRPr="00905EF2" w:rsidRDefault="00920085" w:rsidP="0024621A">
            <w:pPr>
              <w:spacing w:line="160" w:lineRule="exact"/>
              <w:jc w:val="left"/>
              <w:rPr>
                <w:rFonts w:ascii="仿宋_GB2312" w:eastAsia="仿宋_GB2312" w:hAnsi="宋体"/>
                <w:sz w:val="10"/>
                <w:szCs w:val="10"/>
              </w:rPr>
            </w:pPr>
          </w:p>
        </w:tc>
      </w:tr>
      <w:tr w:rsidR="00920085" w:rsidRPr="00905EF2" w14:paraId="540EBB59" w14:textId="77777777" w:rsidTr="00920085">
        <w:trPr>
          <w:trHeight w:val="590"/>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2B264D8"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负责人信息</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60D3778D"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姓名</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9E4832"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性别</w:t>
            </w:r>
          </w:p>
        </w:tc>
        <w:tc>
          <w:tcPr>
            <w:tcW w:w="1540" w:type="dxa"/>
            <w:tcBorders>
              <w:top w:val="single" w:sz="4" w:space="0" w:color="auto"/>
              <w:left w:val="single" w:sz="4" w:space="0" w:color="auto"/>
              <w:bottom w:val="single" w:sz="4" w:space="0" w:color="auto"/>
              <w:right w:val="single" w:sz="4" w:space="0" w:color="auto"/>
            </w:tcBorders>
          </w:tcPr>
          <w:p w14:paraId="7244762F" w14:textId="77777777" w:rsidR="00920085" w:rsidRPr="00905EF2" w:rsidRDefault="00920085">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部门</w:t>
            </w:r>
          </w:p>
        </w:tc>
        <w:tc>
          <w:tcPr>
            <w:tcW w:w="1540" w:type="dxa"/>
            <w:tcBorders>
              <w:top w:val="single" w:sz="4" w:space="0" w:color="auto"/>
              <w:left w:val="single" w:sz="4" w:space="0" w:color="auto"/>
              <w:bottom w:val="single" w:sz="4" w:space="0" w:color="auto"/>
              <w:right w:val="single" w:sz="4" w:space="0" w:color="auto"/>
            </w:tcBorders>
            <w:vAlign w:val="center"/>
            <w:hideMark/>
          </w:tcPr>
          <w:p w14:paraId="4776E8FA"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职务</w:t>
            </w:r>
          </w:p>
        </w:tc>
        <w:tc>
          <w:tcPr>
            <w:tcW w:w="2101" w:type="dxa"/>
            <w:tcBorders>
              <w:top w:val="single" w:sz="4" w:space="0" w:color="auto"/>
              <w:left w:val="single" w:sz="4" w:space="0" w:color="auto"/>
              <w:bottom w:val="single" w:sz="4" w:space="0" w:color="auto"/>
              <w:right w:val="single" w:sz="4" w:space="0" w:color="auto"/>
            </w:tcBorders>
            <w:vAlign w:val="center"/>
            <w:hideMark/>
          </w:tcPr>
          <w:p w14:paraId="37D49B0F"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办公电话</w:t>
            </w:r>
          </w:p>
        </w:tc>
        <w:tc>
          <w:tcPr>
            <w:tcW w:w="2101" w:type="dxa"/>
            <w:tcBorders>
              <w:top w:val="single" w:sz="4" w:space="0" w:color="auto"/>
              <w:left w:val="single" w:sz="4" w:space="0" w:color="auto"/>
              <w:bottom w:val="single" w:sz="4" w:space="0" w:color="auto"/>
              <w:right w:val="single" w:sz="4" w:space="0" w:color="auto"/>
            </w:tcBorders>
          </w:tcPr>
          <w:p w14:paraId="724D58ED"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手机号码</w:t>
            </w:r>
          </w:p>
        </w:tc>
        <w:tc>
          <w:tcPr>
            <w:tcW w:w="2101" w:type="dxa"/>
            <w:tcBorders>
              <w:top w:val="single" w:sz="4" w:space="0" w:color="auto"/>
              <w:left w:val="single" w:sz="4" w:space="0" w:color="auto"/>
              <w:bottom w:val="single" w:sz="4" w:space="0" w:color="auto"/>
              <w:right w:val="single" w:sz="4" w:space="0" w:color="auto"/>
            </w:tcBorders>
          </w:tcPr>
          <w:p w14:paraId="1C596B12"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电子邮箱</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D6D4577"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QQ</w:t>
            </w:r>
          </w:p>
        </w:tc>
      </w:tr>
      <w:tr w:rsidR="00920085" w:rsidRPr="00905EF2" w14:paraId="1A0E40D6" w14:textId="77777777" w:rsidTr="00920085">
        <w:trPr>
          <w:trHeight w:val="52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4362C5C" w14:textId="77777777" w:rsidR="00920085" w:rsidRPr="00905EF2" w:rsidRDefault="00920085">
            <w:pPr>
              <w:widowControl/>
              <w:jc w:val="left"/>
              <w:rPr>
                <w:rFonts w:ascii="仿宋_GB2312" w:eastAsia="仿宋_GB2312" w:hAnsi="宋体" w:cs="宋体"/>
                <w:kern w:val="0"/>
                <w:sz w:val="28"/>
                <w:szCs w:val="28"/>
              </w:rPr>
            </w:pP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3D5095E5" w14:textId="77777777" w:rsidR="00920085" w:rsidRPr="00905EF2" w:rsidRDefault="00920085">
            <w:pPr>
              <w:widowControl/>
              <w:jc w:val="center"/>
              <w:rPr>
                <w:rFonts w:ascii="仿宋_GB2312" w:eastAsia="仿宋_GB2312" w:hAnsi="宋体" w:cs="宋体"/>
                <w:kern w:val="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7934F2D" w14:textId="77777777" w:rsidR="00920085" w:rsidRPr="00905EF2" w:rsidRDefault="00920085">
            <w:pPr>
              <w:widowControl/>
              <w:jc w:val="center"/>
              <w:rPr>
                <w:rFonts w:ascii="仿宋_GB2312" w:eastAsia="仿宋_GB2312" w:hAnsi="宋体" w:cs="宋体"/>
                <w:kern w:val="0"/>
                <w:sz w:val="28"/>
                <w:szCs w:val="28"/>
              </w:rPr>
            </w:pPr>
          </w:p>
        </w:tc>
        <w:tc>
          <w:tcPr>
            <w:tcW w:w="1540" w:type="dxa"/>
            <w:tcBorders>
              <w:top w:val="single" w:sz="4" w:space="0" w:color="auto"/>
              <w:left w:val="single" w:sz="4" w:space="0" w:color="auto"/>
              <w:bottom w:val="single" w:sz="4" w:space="0" w:color="auto"/>
              <w:right w:val="single" w:sz="4" w:space="0" w:color="auto"/>
            </w:tcBorders>
          </w:tcPr>
          <w:p w14:paraId="49515B25" w14:textId="77777777" w:rsidR="00920085" w:rsidRPr="00905EF2" w:rsidRDefault="00920085">
            <w:pPr>
              <w:widowControl/>
              <w:jc w:val="center"/>
              <w:rPr>
                <w:rFonts w:ascii="仿宋_GB2312" w:eastAsia="仿宋_GB2312" w:hAnsi="宋体" w:cs="宋体"/>
                <w:kern w:val="0"/>
                <w:sz w:val="28"/>
                <w:szCs w:val="28"/>
              </w:rPr>
            </w:pPr>
          </w:p>
        </w:tc>
        <w:tc>
          <w:tcPr>
            <w:tcW w:w="1540" w:type="dxa"/>
            <w:tcBorders>
              <w:top w:val="single" w:sz="4" w:space="0" w:color="auto"/>
              <w:left w:val="single" w:sz="4" w:space="0" w:color="auto"/>
              <w:bottom w:val="single" w:sz="4" w:space="0" w:color="auto"/>
              <w:right w:val="single" w:sz="4" w:space="0" w:color="auto"/>
            </w:tcBorders>
            <w:vAlign w:val="center"/>
            <w:hideMark/>
          </w:tcPr>
          <w:p w14:paraId="51228690" w14:textId="77777777" w:rsidR="00920085" w:rsidRPr="00905EF2" w:rsidRDefault="00920085">
            <w:pPr>
              <w:widowControl/>
              <w:jc w:val="center"/>
              <w:rPr>
                <w:rFonts w:ascii="仿宋_GB2312" w:eastAsia="仿宋_GB2312" w:hAnsi="宋体" w:cs="宋体"/>
                <w:kern w:val="0"/>
                <w:sz w:val="28"/>
                <w:szCs w:val="28"/>
              </w:rPr>
            </w:pPr>
          </w:p>
        </w:tc>
        <w:tc>
          <w:tcPr>
            <w:tcW w:w="2101" w:type="dxa"/>
            <w:tcBorders>
              <w:top w:val="single" w:sz="4" w:space="0" w:color="auto"/>
              <w:left w:val="single" w:sz="4" w:space="0" w:color="auto"/>
              <w:bottom w:val="single" w:sz="4" w:space="0" w:color="auto"/>
              <w:right w:val="single" w:sz="4" w:space="0" w:color="auto"/>
            </w:tcBorders>
            <w:vAlign w:val="center"/>
            <w:hideMark/>
          </w:tcPr>
          <w:p w14:paraId="34912046" w14:textId="77777777" w:rsidR="00920085" w:rsidRPr="00905EF2" w:rsidRDefault="00920085">
            <w:pPr>
              <w:widowControl/>
              <w:jc w:val="center"/>
              <w:rPr>
                <w:rFonts w:ascii="仿宋_GB2312" w:eastAsia="仿宋_GB2312" w:hAnsi="宋体" w:cs="宋体"/>
                <w:kern w:val="0"/>
                <w:sz w:val="28"/>
                <w:szCs w:val="28"/>
              </w:rPr>
            </w:pPr>
          </w:p>
        </w:tc>
        <w:tc>
          <w:tcPr>
            <w:tcW w:w="2101" w:type="dxa"/>
            <w:tcBorders>
              <w:top w:val="single" w:sz="4" w:space="0" w:color="auto"/>
              <w:left w:val="single" w:sz="4" w:space="0" w:color="auto"/>
              <w:bottom w:val="single" w:sz="4" w:space="0" w:color="auto"/>
              <w:right w:val="single" w:sz="4" w:space="0" w:color="auto"/>
            </w:tcBorders>
          </w:tcPr>
          <w:p w14:paraId="3E8FEEBA" w14:textId="77777777" w:rsidR="00920085" w:rsidRPr="00905EF2" w:rsidRDefault="00920085">
            <w:pPr>
              <w:widowControl/>
              <w:jc w:val="center"/>
              <w:rPr>
                <w:rFonts w:ascii="仿宋_GB2312" w:eastAsia="仿宋_GB2312" w:hAnsi="宋体" w:cs="宋体"/>
                <w:kern w:val="0"/>
                <w:sz w:val="28"/>
                <w:szCs w:val="28"/>
              </w:rPr>
            </w:pPr>
          </w:p>
        </w:tc>
        <w:tc>
          <w:tcPr>
            <w:tcW w:w="2101" w:type="dxa"/>
            <w:tcBorders>
              <w:top w:val="single" w:sz="4" w:space="0" w:color="auto"/>
              <w:left w:val="single" w:sz="4" w:space="0" w:color="auto"/>
              <w:bottom w:val="single" w:sz="4" w:space="0" w:color="auto"/>
              <w:right w:val="single" w:sz="4" w:space="0" w:color="auto"/>
            </w:tcBorders>
          </w:tcPr>
          <w:p w14:paraId="32C6327C" w14:textId="77777777" w:rsidR="00920085" w:rsidRPr="00905EF2" w:rsidRDefault="00920085">
            <w:pPr>
              <w:widowControl/>
              <w:jc w:val="center"/>
              <w:rPr>
                <w:rFonts w:ascii="仿宋_GB2312" w:eastAsia="仿宋_GB2312" w:hAnsi="宋体" w:cs="宋体"/>
                <w:kern w:val="0"/>
                <w:sz w:val="28"/>
                <w:szCs w:val="28"/>
              </w:rPr>
            </w:pPr>
          </w:p>
        </w:tc>
        <w:tc>
          <w:tcPr>
            <w:tcW w:w="1869" w:type="dxa"/>
            <w:tcBorders>
              <w:top w:val="single" w:sz="4" w:space="0" w:color="auto"/>
              <w:left w:val="single" w:sz="4" w:space="0" w:color="auto"/>
              <w:bottom w:val="single" w:sz="4" w:space="0" w:color="auto"/>
              <w:right w:val="single" w:sz="4" w:space="0" w:color="auto"/>
            </w:tcBorders>
            <w:vAlign w:val="center"/>
            <w:hideMark/>
          </w:tcPr>
          <w:p w14:paraId="788B7B83" w14:textId="77777777" w:rsidR="00920085" w:rsidRPr="00905EF2" w:rsidRDefault="00920085">
            <w:pPr>
              <w:widowControl/>
              <w:jc w:val="center"/>
              <w:rPr>
                <w:rFonts w:ascii="仿宋_GB2312" w:eastAsia="仿宋_GB2312" w:hAnsi="宋体" w:cs="宋体"/>
                <w:kern w:val="0"/>
                <w:sz w:val="28"/>
                <w:szCs w:val="28"/>
              </w:rPr>
            </w:pPr>
          </w:p>
        </w:tc>
      </w:tr>
      <w:tr w:rsidR="00920085" w:rsidRPr="00905EF2" w14:paraId="62B9A9BD" w14:textId="77777777" w:rsidTr="00920085">
        <w:trPr>
          <w:trHeight w:val="592"/>
        </w:trPr>
        <w:tc>
          <w:tcPr>
            <w:tcW w:w="1276" w:type="dxa"/>
            <w:vMerge w:val="restart"/>
            <w:tcBorders>
              <w:top w:val="single" w:sz="4" w:space="0" w:color="auto"/>
              <w:left w:val="single" w:sz="4" w:space="0" w:color="auto"/>
              <w:bottom w:val="single" w:sz="4" w:space="0" w:color="auto"/>
              <w:right w:val="single" w:sz="4" w:space="0" w:color="auto"/>
            </w:tcBorders>
            <w:vAlign w:val="center"/>
          </w:tcPr>
          <w:p w14:paraId="2FDA091E" w14:textId="77777777" w:rsidR="00920085" w:rsidRPr="00905EF2" w:rsidRDefault="00920085" w:rsidP="0011181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联系人信息</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5A9C804A"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姓名</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F28028"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性别</w:t>
            </w:r>
          </w:p>
        </w:tc>
        <w:tc>
          <w:tcPr>
            <w:tcW w:w="1540" w:type="dxa"/>
            <w:tcBorders>
              <w:top w:val="single" w:sz="4" w:space="0" w:color="auto"/>
              <w:left w:val="single" w:sz="4" w:space="0" w:color="auto"/>
              <w:bottom w:val="single" w:sz="4" w:space="0" w:color="auto"/>
              <w:right w:val="single" w:sz="4" w:space="0" w:color="auto"/>
            </w:tcBorders>
          </w:tcPr>
          <w:p w14:paraId="322B603D" w14:textId="77777777" w:rsidR="00920085" w:rsidRPr="00905EF2" w:rsidRDefault="00920085">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部门</w:t>
            </w:r>
          </w:p>
        </w:tc>
        <w:tc>
          <w:tcPr>
            <w:tcW w:w="1540" w:type="dxa"/>
            <w:tcBorders>
              <w:top w:val="single" w:sz="4" w:space="0" w:color="auto"/>
              <w:left w:val="single" w:sz="4" w:space="0" w:color="auto"/>
              <w:bottom w:val="single" w:sz="4" w:space="0" w:color="auto"/>
              <w:right w:val="single" w:sz="4" w:space="0" w:color="auto"/>
            </w:tcBorders>
            <w:vAlign w:val="center"/>
            <w:hideMark/>
          </w:tcPr>
          <w:p w14:paraId="4517D89B"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职务</w:t>
            </w:r>
          </w:p>
        </w:tc>
        <w:tc>
          <w:tcPr>
            <w:tcW w:w="2101" w:type="dxa"/>
            <w:tcBorders>
              <w:top w:val="single" w:sz="4" w:space="0" w:color="auto"/>
              <w:left w:val="single" w:sz="4" w:space="0" w:color="auto"/>
              <w:bottom w:val="single" w:sz="4" w:space="0" w:color="auto"/>
              <w:right w:val="single" w:sz="4" w:space="0" w:color="auto"/>
            </w:tcBorders>
            <w:vAlign w:val="center"/>
            <w:hideMark/>
          </w:tcPr>
          <w:p w14:paraId="3EDD80FC"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办公电话</w:t>
            </w:r>
          </w:p>
        </w:tc>
        <w:tc>
          <w:tcPr>
            <w:tcW w:w="2101" w:type="dxa"/>
            <w:tcBorders>
              <w:top w:val="single" w:sz="4" w:space="0" w:color="auto"/>
              <w:left w:val="single" w:sz="4" w:space="0" w:color="auto"/>
              <w:bottom w:val="single" w:sz="4" w:space="0" w:color="auto"/>
              <w:right w:val="single" w:sz="4" w:space="0" w:color="auto"/>
            </w:tcBorders>
          </w:tcPr>
          <w:p w14:paraId="52AA12BF"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手机号码</w:t>
            </w:r>
          </w:p>
        </w:tc>
        <w:tc>
          <w:tcPr>
            <w:tcW w:w="2101" w:type="dxa"/>
            <w:tcBorders>
              <w:top w:val="single" w:sz="4" w:space="0" w:color="auto"/>
              <w:left w:val="single" w:sz="4" w:space="0" w:color="auto"/>
              <w:bottom w:val="single" w:sz="4" w:space="0" w:color="auto"/>
              <w:right w:val="single" w:sz="4" w:space="0" w:color="auto"/>
            </w:tcBorders>
          </w:tcPr>
          <w:p w14:paraId="619E0300"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电子邮箱</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5E5FA22" w14:textId="77777777" w:rsidR="00920085" w:rsidRPr="00905EF2" w:rsidRDefault="00920085">
            <w:pPr>
              <w:widowControl/>
              <w:jc w:val="center"/>
              <w:rPr>
                <w:rFonts w:ascii="仿宋_GB2312" w:eastAsia="仿宋_GB2312" w:hAnsi="宋体" w:cs="宋体"/>
                <w:kern w:val="0"/>
                <w:sz w:val="28"/>
                <w:szCs w:val="28"/>
              </w:rPr>
            </w:pPr>
            <w:r w:rsidRPr="00905EF2">
              <w:rPr>
                <w:rFonts w:ascii="仿宋_GB2312" w:eastAsia="仿宋_GB2312" w:hAnsi="宋体" w:cs="宋体" w:hint="eastAsia"/>
                <w:kern w:val="0"/>
                <w:sz w:val="28"/>
                <w:szCs w:val="28"/>
              </w:rPr>
              <w:t>QQ</w:t>
            </w:r>
          </w:p>
        </w:tc>
      </w:tr>
      <w:tr w:rsidR="00920085" w:rsidRPr="00905EF2" w14:paraId="281156FB" w14:textId="77777777" w:rsidTr="00920085">
        <w:trPr>
          <w:trHeight w:val="51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B1AB21" w14:textId="77777777" w:rsidR="00920085" w:rsidRPr="00905EF2" w:rsidRDefault="00920085">
            <w:pPr>
              <w:widowControl/>
              <w:jc w:val="left"/>
              <w:rPr>
                <w:rFonts w:ascii="仿宋_GB2312" w:eastAsia="仿宋_GB2312" w:hAnsi="宋体" w:cs="宋体"/>
                <w:kern w:val="0"/>
                <w:sz w:val="28"/>
                <w:szCs w:val="28"/>
              </w:rPr>
            </w:pP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45FEC0F1" w14:textId="77777777" w:rsidR="00920085" w:rsidRPr="00905EF2" w:rsidRDefault="00920085">
            <w:pPr>
              <w:widowControl/>
              <w:jc w:val="center"/>
              <w:rPr>
                <w:rFonts w:ascii="仿宋_GB2312" w:eastAsia="仿宋_GB2312" w:hAnsi="宋体" w:cs="宋体"/>
                <w:kern w:val="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93CC0FB" w14:textId="77777777" w:rsidR="00920085" w:rsidRPr="00905EF2" w:rsidRDefault="00920085">
            <w:pPr>
              <w:widowControl/>
              <w:jc w:val="center"/>
              <w:rPr>
                <w:rFonts w:ascii="仿宋_GB2312" w:eastAsia="仿宋_GB2312" w:hAnsi="宋体" w:cs="宋体"/>
                <w:kern w:val="0"/>
                <w:sz w:val="28"/>
                <w:szCs w:val="28"/>
              </w:rPr>
            </w:pPr>
          </w:p>
        </w:tc>
        <w:tc>
          <w:tcPr>
            <w:tcW w:w="1540" w:type="dxa"/>
            <w:tcBorders>
              <w:top w:val="single" w:sz="4" w:space="0" w:color="auto"/>
              <w:left w:val="single" w:sz="4" w:space="0" w:color="auto"/>
              <w:bottom w:val="single" w:sz="4" w:space="0" w:color="auto"/>
              <w:right w:val="single" w:sz="4" w:space="0" w:color="auto"/>
            </w:tcBorders>
          </w:tcPr>
          <w:p w14:paraId="0AC43873" w14:textId="77777777" w:rsidR="00920085" w:rsidRPr="00905EF2" w:rsidRDefault="00920085">
            <w:pPr>
              <w:widowControl/>
              <w:jc w:val="center"/>
              <w:rPr>
                <w:rFonts w:ascii="仿宋_GB2312" w:eastAsia="仿宋_GB2312" w:hAnsi="宋体" w:cs="宋体"/>
                <w:kern w:val="0"/>
                <w:sz w:val="28"/>
                <w:szCs w:val="28"/>
              </w:rPr>
            </w:pPr>
          </w:p>
        </w:tc>
        <w:tc>
          <w:tcPr>
            <w:tcW w:w="1540" w:type="dxa"/>
            <w:tcBorders>
              <w:top w:val="single" w:sz="4" w:space="0" w:color="auto"/>
              <w:left w:val="single" w:sz="4" w:space="0" w:color="auto"/>
              <w:bottom w:val="single" w:sz="4" w:space="0" w:color="auto"/>
              <w:right w:val="single" w:sz="4" w:space="0" w:color="auto"/>
            </w:tcBorders>
            <w:vAlign w:val="center"/>
            <w:hideMark/>
          </w:tcPr>
          <w:p w14:paraId="24B65065" w14:textId="77777777" w:rsidR="00920085" w:rsidRPr="00905EF2" w:rsidRDefault="00920085">
            <w:pPr>
              <w:widowControl/>
              <w:jc w:val="center"/>
              <w:rPr>
                <w:rFonts w:ascii="仿宋_GB2312" w:eastAsia="仿宋_GB2312" w:hAnsi="宋体" w:cs="宋体"/>
                <w:kern w:val="0"/>
                <w:sz w:val="28"/>
                <w:szCs w:val="28"/>
              </w:rPr>
            </w:pPr>
          </w:p>
        </w:tc>
        <w:tc>
          <w:tcPr>
            <w:tcW w:w="2101" w:type="dxa"/>
            <w:tcBorders>
              <w:top w:val="single" w:sz="4" w:space="0" w:color="auto"/>
              <w:left w:val="single" w:sz="4" w:space="0" w:color="auto"/>
              <w:bottom w:val="single" w:sz="4" w:space="0" w:color="auto"/>
              <w:right w:val="single" w:sz="4" w:space="0" w:color="auto"/>
            </w:tcBorders>
            <w:vAlign w:val="center"/>
            <w:hideMark/>
          </w:tcPr>
          <w:p w14:paraId="01370A83" w14:textId="77777777" w:rsidR="00920085" w:rsidRPr="00905EF2" w:rsidRDefault="00920085">
            <w:pPr>
              <w:widowControl/>
              <w:jc w:val="center"/>
              <w:rPr>
                <w:rFonts w:ascii="仿宋_GB2312" w:eastAsia="仿宋_GB2312" w:hAnsi="宋体" w:cs="宋体"/>
                <w:kern w:val="0"/>
                <w:sz w:val="28"/>
                <w:szCs w:val="28"/>
              </w:rPr>
            </w:pPr>
          </w:p>
        </w:tc>
        <w:tc>
          <w:tcPr>
            <w:tcW w:w="2101" w:type="dxa"/>
            <w:tcBorders>
              <w:top w:val="single" w:sz="4" w:space="0" w:color="auto"/>
              <w:left w:val="single" w:sz="4" w:space="0" w:color="auto"/>
              <w:bottom w:val="single" w:sz="4" w:space="0" w:color="auto"/>
              <w:right w:val="single" w:sz="4" w:space="0" w:color="auto"/>
            </w:tcBorders>
          </w:tcPr>
          <w:p w14:paraId="379AF292" w14:textId="77777777" w:rsidR="00920085" w:rsidRPr="00905EF2" w:rsidRDefault="00920085">
            <w:pPr>
              <w:widowControl/>
              <w:jc w:val="center"/>
              <w:rPr>
                <w:rFonts w:ascii="仿宋_GB2312" w:eastAsia="仿宋_GB2312" w:hAnsi="宋体" w:cs="宋体"/>
                <w:kern w:val="0"/>
                <w:sz w:val="28"/>
                <w:szCs w:val="28"/>
              </w:rPr>
            </w:pPr>
          </w:p>
        </w:tc>
        <w:tc>
          <w:tcPr>
            <w:tcW w:w="2101" w:type="dxa"/>
            <w:tcBorders>
              <w:top w:val="single" w:sz="4" w:space="0" w:color="auto"/>
              <w:left w:val="single" w:sz="4" w:space="0" w:color="auto"/>
              <w:bottom w:val="single" w:sz="4" w:space="0" w:color="auto"/>
              <w:right w:val="single" w:sz="4" w:space="0" w:color="auto"/>
            </w:tcBorders>
          </w:tcPr>
          <w:p w14:paraId="4E58A09C" w14:textId="77777777" w:rsidR="00920085" w:rsidRPr="00905EF2" w:rsidRDefault="00920085">
            <w:pPr>
              <w:widowControl/>
              <w:jc w:val="center"/>
              <w:rPr>
                <w:rFonts w:ascii="仿宋_GB2312" w:eastAsia="仿宋_GB2312" w:hAnsi="宋体" w:cs="宋体"/>
                <w:kern w:val="0"/>
                <w:sz w:val="28"/>
                <w:szCs w:val="28"/>
              </w:rPr>
            </w:pPr>
          </w:p>
        </w:tc>
        <w:tc>
          <w:tcPr>
            <w:tcW w:w="1869" w:type="dxa"/>
            <w:tcBorders>
              <w:top w:val="single" w:sz="4" w:space="0" w:color="auto"/>
              <w:left w:val="single" w:sz="4" w:space="0" w:color="auto"/>
              <w:bottom w:val="single" w:sz="4" w:space="0" w:color="auto"/>
              <w:right w:val="single" w:sz="4" w:space="0" w:color="auto"/>
            </w:tcBorders>
            <w:vAlign w:val="center"/>
            <w:hideMark/>
          </w:tcPr>
          <w:p w14:paraId="3916503F" w14:textId="77777777" w:rsidR="00920085" w:rsidRPr="00905EF2" w:rsidRDefault="00920085">
            <w:pPr>
              <w:widowControl/>
              <w:jc w:val="center"/>
              <w:rPr>
                <w:rFonts w:ascii="仿宋_GB2312" w:eastAsia="仿宋_GB2312" w:hAnsi="宋体" w:cs="宋体"/>
                <w:kern w:val="0"/>
                <w:sz w:val="28"/>
                <w:szCs w:val="28"/>
              </w:rPr>
            </w:pPr>
          </w:p>
        </w:tc>
      </w:tr>
    </w:tbl>
    <w:p w14:paraId="3C42A9B6" w14:textId="32DCAA99" w:rsidR="006F55AE" w:rsidRPr="00905EF2" w:rsidRDefault="00F34DA3" w:rsidP="006F55AE">
      <w:pPr>
        <w:spacing w:line="500" w:lineRule="exact"/>
        <w:rPr>
          <w:rFonts w:asciiTheme="majorHAnsi" w:eastAsia="仿宋_GB2312" w:hAnsiTheme="majorHAnsi" w:cs="Arial"/>
          <w:kern w:val="0"/>
          <w:szCs w:val="21"/>
        </w:rPr>
      </w:pPr>
      <w:r w:rsidRPr="00905EF2">
        <w:rPr>
          <w:rFonts w:ascii="仿宋_GB2312" w:eastAsia="仿宋_GB2312" w:hAnsi="仿宋" w:cs="Arial" w:hint="eastAsia"/>
          <w:kern w:val="0"/>
          <w:szCs w:val="21"/>
        </w:rPr>
        <w:t>备注:</w:t>
      </w:r>
      <w:r w:rsidR="006F55AE" w:rsidRPr="00905EF2">
        <w:rPr>
          <w:rFonts w:ascii="仿宋_GB2312" w:eastAsia="仿宋_GB2312" w:hAnsi="仿宋" w:cs="Arial" w:hint="eastAsia"/>
          <w:kern w:val="0"/>
          <w:szCs w:val="21"/>
        </w:rPr>
        <w:t>请省级组织单位填写该表，</w:t>
      </w:r>
      <w:r w:rsidRPr="00905EF2">
        <w:rPr>
          <w:rFonts w:ascii="仿宋_GB2312" w:eastAsia="仿宋_GB2312" w:hAnsi="仿宋" w:cs="Arial" w:hint="eastAsia"/>
          <w:kern w:val="0"/>
          <w:szCs w:val="21"/>
        </w:rPr>
        <w:t>并于</w:t>
      </w:r>
      <w:r w:rsidR="00E86E86">
        <w:rPr>
          <w:rFonts w:ascii="仿宋_GB2312" w:eastAsia="仿宋_GB2312" w:hAnsi="仿宋" w:cs="Arial" w:hint="eastAsia"/>
          <w:kern w:val="0"/>
          <w:szCs w:val="21"/>
        </w:rPr>
        <w:t>2020年</w:t>
      </w:r>
      <w:r w:rsidR="00574815">
        <w:rPr>
          <w:rFonts w:ascii="仿宋_GB2312" w:eastAsia="仿宋_GB2312" w:hAnsi="仿宋" w:cs="Arial"/>
          <w:kern w:val="0"/>
          <w:szCs w:val="21"/>
        </w:rPr>
        <w:t>5</w:t>
      </w:r>
      <w:r w:rsidRPr="00905EF2">
        <w:rPr>
          <w:rFonts w:ascii="仿宋_GB2312" w:eastAsia="仿宋_GB2312" w:hAnsi="仿宋" w:cs="Arial" w:hint="eastAsia"/>
          <w:kern w:val="0"/>
          <w:szCs w:val="21"/>
        </w:rPr>
        <w:t>月</w:t>
      </w:r>
      <w:r w:rsidR="00920085">
        <w:rPr>
          <w:rFonts w:ascii="仿宋_GB2312" w:eastAsia="仿宋_GB2312" w:hAnsi="仿宋" w:cs="Arial" w:hint="eastAsia"/>
          <w:kern w:val="0"/>
          <w:szCs w:val="21"/>
        </w:rPr>
        <w:t>1</w:t>
      </w:r>
      <w:r w:rsidRPr="00905EF2">
        <w:rPr>
          <w:rFonts w:ascii="仿宋_GB2312" w:eastAsia="仿宋_GB2312" w:hAnsi="仿宋" w:cs="Arial" w:hint="eastAsia"/>
          <w:kern w:val="0"/>
          <w:szCs w:val="21"/>
        </w:rPr>
        <w:t>日前将此回执电子版及电子扫描件发送至</w:t>
      </w:r>
      <w:r w:rsidR="00920085">
        <w:rPr>
          <w:rFonts w:ascii="仿宋_GB2312" w:eastAsia="仿宋_GB2312" w:hAnsi="仿宋" w:cs="Arial" w:hint="eastAsia"/>
          <w:kern w:val="0"/>
          <w:szCs w:val="21"/>
        </w:rPr>
        <w:t>yuan</w:t>
      </w:r>
      <w:r w:rsidR="00920085">
        <w:rPr>
          <w:rFonts w:ascii="仿宋_GB2312" w:eastAsia="仿宋_GB2312" w:hAnsi="仿宋" w:cs="Arial"/>
          <w:kern w:val="0"/>
          <w:szCs w:val="21"/>
        </w:rPr>
        <w:t>.yuanzeng@163.com</w:t>
      </w:r>
      <w:r w:rsidRPr="00905EF2">
        <w:rPr>
          <w:rFonts w:asciiTheme="majorHAnsi" w:eastAsia="仿宋_GB2312" w:hAnsiTheme="majorHAnsi" w:cs="Arial" w:hint="eastAsia"/>
          <w:kern w:val="0"/>
          <w:szCs w:val="21"/>
        </w:rPr>
        <w:t>。</w:t>
      </w:r>
    </w:p>
    <w:p w14:paraId="64756C61" w14:textId="77777777" w:rsidR="006F55AE" w:rsidRPr="00905EF2" w:rsidRDefault="006F55AE" w:rsidP="00556F95">
      <w:pPr>
        <w:spacing w:line="360" w:lineRule="exact"/>
        <w:rPr>
          <w:rFonts w:asciiTheme="majorHAnsi" w:eastAsia="仿宋_GB2312" w:hAnsiTheme="majorHAnsi" w:cs="Arial"/>
          <w:kern w:val="0"/>
          <w:sz w:val="10"/>
          <w:szCs w:val="10"/>
        </w:rPr>
      </w:pPr>
    </w:p>
    <w:p w14:paraId="07CBA719" w14:textId="77777777" w:rsidR="0024621A" w:rsidRPr="00905EF2" w:rsidRDefault="0024621A" w:rsidP="0024621A">
      <w:pPr>
        <w:pStyle w:val="a8"/>
        <w:spacing w:line="500" w:lineRule="exact"/>
        <w:ind w:left="1200" w:firstLineChars="0" w:firstLine="0"/>
        <w:rPr>
          <w:rFonts w:ascii="仿宋_GB2312" w:eastAsia="仿宋_GB2312" w:hAnsi="宋体"/>
          <w:sz w:val="32"/>
          <w:szCs w:val="32"/>
        </w:rPr>
      </w:pPr>
      <w:r w:rsidRPr="00905EF2">
        <w:rPr>
          <w:rFonts w:asciiTheme="majorHAnsi" w:eastAsia="仿宋_GB2312" w:hAnsiTheme="majorHAnsi" w:cs="Arial" w:hint="eastAsia"/>
          <w:kern w:val="0"/>
          <w:szCs w:val="21"/>
        </w:rPr>
        <w:t xml:space="preserve">                                                     </w:t>
      </w:r>
      <w:r w:rsidRPr="00905EF2">
        <w:rPr>
          <w:rFonts w:ascii="仿宋_GB2312" w:eastAsia="仿宋_GB2312" w:hAnsi="宋体" w:hint="eastAsia"/>
          <w:sz w:val="32"/>
          <w:szCs w:val="32"/>
        </w:rPr>
        <w:t xml:space="preserve">  省级组织单位（加盖公章）：</w:t>
      </w:r>
    </w:p>
    <w:p w14:paraId="2AD6261A" w14:textId="77777777" w:rsidR="0024621A" w:rsidRPr="00905EF2" w:rsidRDefault="0024621A" w:rsidP="0024621A">
      <w:pPr>
        <w:pStyle w:val="a8"/>
        <w:spacing w:line="120" w:lineRule="exact"/>
        <w:ind w:left="1202" w:firstLineChars="0" w:firstLine="0"/>
        <w:rPr>
          <w:rFonts w:ascii="仿宋_GB2312" w:eastAsia="仿宋_GB2312" w:hAnsi="宋体"/>
          <w:sz w:val="10"/>
          <w:szCs w:val="10"/>
        </w:rPr>
      </w:pPr>
    </w:p>
    <w:p w14:paraId="748079E0" w14:textId="77777777" w:rsidR="0024621A" w:rsidRPr="00905EF2" w:rsidRDefault="0024621A" w:rsidP="006F55AE">
      <w:pPr>
        <w:pStyle w:val="a8"/>
        <w:spacing w:line="500" w:lineRule="exact"/>
        <w:ind w:left="1200" w:firstLineChars="0" w:firstLine="0"/>
        <w:rPr>
          <w:rFonts w:ascii="仿宋_GB2312" w:eastAsia="仿宋_GB2312" w:hAnsi="宋体"/>
          <w:sz w:val="32"/>
          <w:szCs w:val="32"/>
        </w:rPr>
      </w:pPr>
      <w:r w:rsidRPr="00905EF2">
        <w:rPr>
          <w:rFonts w:ascii="仿宋_GB2312" w:eastAsia="仿宋_GB2312" w:hAnsi="宋体" w:hint="eastAsia"/>
          <w:sz w:val="32"/>
          <w:szCs w:val="32"/>
        </w:rPr>
        <w:t xml:space="preserve">                                                    年   月   日</w:t>
      </w:r>
    </w:p>
    <w:sectPr w:rsidR="0024621A" w:rsidRPr="00905EF2" w:rsidSect="006D7665">
      <w:pgSz w:w="16838" w:h="11906" w:orient="landscape"/>
      <w:pgMar w:top="1800" w:right="1440" w:bottom="1800"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1E9CB" w14:textId="77777777" w:rsidR="00DB2512" w:rsidRDefault="00DB2512">
      <w:r>
        <w:separator/>
      </w:r>
    </w:p>
  </w:endnote>
  <w:endnote w:type="continuationSeparator" w:id="0">
    <w:p w14:paraId="126DF0FF" w14:textId="77777777" w:rsidR="00DB2512" w:rsidRDefault="00DB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EucrosiaUPC">
    <w:altName w:val="Arial Unicode MS"/>
    <w:charset w:val="00"/>
    <w:family w:val="roman"/>
    <w:pitch w:val="variable"/>
    <w:sig w:usb0="81000027" w:usb1="00000002" w:usb2="00000000" w:usb3="00000000" w:csb0="00010001"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2D156" w14:textId="77777777" w:rsidR="001C1209" w:rsidRDefault="00B853B4">
    <w:pPr>
      <w:pStyle w:val="a4"/>
      <w:jc w:val="center"/>
    </w:pPr>
    <w:r>
      <w:fldChar w:fldCharType="begin"/>
    </w:r>
    <w:r>
      <w:instrText>PAGE   \* MERGEFORMAT</w:instrText>
    </w:r>
    <w:r>
      <w:fldChar w:fldCharType="separate"/>
    </w:r>
    <w:r w:rsidR="002C42E8" w:rsidRPr="002C42E8">
      <w:rPr>
        <w:noProof/>
        <w:lang w:val="zh-CN"/>
      </w:rPr>
      <w:t>-</w:t>
    </w:r>
    <w:r w:rsidR="002C42E8">
      <w:rPr>
        <w:noProof/>
      </w:rPr>
      <w:t xml:space="preserve"> 4 -</w:t>
    </w:r>
    <w:r>
      <w:fldChar w:fldCharType="end"/>
    </w:r>
  </w:p>
  <w:p w14:paraId="69D5C281" w14:textId="77777777" w:rsidR="001C1209" w:rsidRDefault="001C1209">
    <w:pPr>
      <w:pStyle w:val="a4"/>
    </w:pPr>
  </w:p>
  <w:p w14:paraId="4893CF24" w14:textId="77777777" w:rsidR="00102DF4" w:rsidRDefault="00102DF4"/>
  <w:p w14:paraId="697E70B7" w14:textId="77777777" w:rsidR="00102DF4" w:rsidRDefault="00102D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4DF23" w14:textId="77777777" w:rsidR="00CD0F91" w:rsidRDefault="00CD0F91">
    <w:pPr>
      <w:pStyle w:val="a4"/>
      <w:jc w:val="center"/>
    </w:pPr>
  </w:p>
  <w:p w14:paraId="629109F2" w14:textId="77777777" w:rsidR="00CD0F91" w:rsidRDefault="00CD0F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46A0D" w14:textId="77777777" w:rsidR="00DB2512" w:rsidRDefault="00DB2512">
      <w:r>
        <w:separator/>
      </w:r>
    </w:p>
  </w:footnote>
  <w:footnote w:type="continuationSeparator" w:id="0">
    <w:p w14:paraId="7C84A42F" w14:textId="77777777" w:rsidR="00DB2512" w:rsidRDefault="00DB2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36EA0"/>
    <w:multiLevelType w:val="hybridMultilevel"/>
    <w:tmpl w:val="59241836"/>
    <w:lvl w:ilvl="0" w:tplc="D9A07A18">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7EF07E3"/>
    <w:multiLevelType w:val="hybridMultilevel"/>
    <w:tmpl w:val="956A7E08"/>
    <w:lvl w:ilvl="0" w:tplc="B8949DAE">
      <w:start w:val="1"/>
      <w:numFmt w:val="decimal"/>
      <w:lvlText w:val="%1."/>
      <w:lvlJc w:val="left"/>
      <w:pPr>
        <w:ind w:left="1008" w:hanging="360"/>
      </w:pPr>
      <w:rPr>
        <w:rFonts w:hint="default"/>
      </w:rPr>
    </w:lvl>
    <w:lvl w:ilvl="1" w:tplc="04090019" w:tentative="1">
      <w:start w:val="1"/>
      <w:numFmt w:val="lowerLetter"/>
      <w:lvlText w:val="%2)"/>
      <w:lvlJc w:val="left"/>
      <w:pPr>
        <w:ind w:left="1488" w:hanging="420"/>
      </w:pPr>
    </w:lvl>
    <w:lvl w:ilvl="2" w:tplc="0409001B" w:tentative="1">
      <w:start w:val="1"/>
      <w:numFmt w:val="lowerRoman"/>
      <w:lvlText w:val="%3."/>
      <w:lvlJc w:val="right"/>
      <w:pPr>
        <w:ind w:left="1908" w:hanging="420"/>
      </w:pPr>
    </w:lvl>
    <w:lvl w:ilvl="3" w:tplc="0409000F" w:tentative="1">
      <w:start w:val="1"/>
      <w:numFmt w:val="decimal"/>
      <w:lvlText w:val="%4."/>
      <w:lvlJc w:val="left"/>
      <w:pPr>
        <w:ind w:left="2328" w:hanging="420"/>
      </w:pPr>
    </w:lvl>
    <w:lvl w:ilvl="4" w:tplc="04090019" w:tentative="1">
      <w:start w:val="1"/>
      <w:numFmt w:val="lowerLetter"/>
      <w:lvlText w:val="%5)"/>
      <w:lvlJc w:val="left"/>
      <w:pPr>
        <w:ind w:left="2748" w:hanging="420"/>
      </w:pPr>
    </w:lvl>
    <w:lvl w:ilvl="5" w:tplc="0409001B" w:tentative="1">
      <w:start w:val="1"/>
      <w:numFmt w:val="lowerRoman"/>
      <w:lvlText w:val="%6."/>
      <w:lvlJc w:val="right"/>
      <w:pPr>
        <w:ind w:left="3168" w:hanging="420"/>
      </w:pPr>
    </w:lvl>
    <w:lvl w:ilvl="6" w:tplc="0409000F" w:tentative="1">
      <w:start w:val="1"/>
      <w:numFmt w:val="decimal"/>
      <w:lvlText w:val="%7."/>
      <w:lvlJc w:val="left"/>
      <w:pPr>
        <w:ind w:left="3588" w:hanging="420"/>
      </w:pPr>
    </w:lvl>
    <w:lvl w:ilvl="7" w:tplc="04090019" w:tentative="1">
      <w:start w:val="1"/>
      <w:numFmt w:val="lowerLetter"/>
      <w:lvlText w:val="%8)"/>
      <w:lvlJc w:val="left"/>
      <w:pPr>
        <w:ind w:left="4008" w:hanging="420"/>
      </w:pPr>
    </w:lvl>
    <w:lvl w:ilvl="8" w:tplc="0409001B" w:tentative="1">
      <w:start w:val="1"/>
      <w:numFmt w:val="lowerRoman"/>
      <w:lvlText w:val="%9."/>
      <w:lvlJc w:val="right"/>
      <w:pPr>
        <w:ind w:left="4428" w:hanging="420"/>
      </w:pPr>
    </w:lvl>
  </w:abstractNum>
  <w:abstractNum w:abstractNumId="2" w15:restartNumberingAfterBreak="0">
    <w:nsid w:val="21B37A8D"/>
    <w:multiLevelType w:val="hybridMultilevel"/>
    <w:tmpl w:val="EEA2568E"/>
    <w:lvl w:ilvl="0" w:tplc="DEFC2F2A">
      <w:start w:val="7"/>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24D076BE"/>
    <w:multiLevelType w:val="hybridMultilevel"/>
    <w:tmpl w:val="4E300AD2"/>
    <w:lvl w:ilvl="0" w:tplc="52526F96">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4EF0229"/>
    <w:multiLevelType w:val="hybridMultilevel"/>
    <w:tmpl w:val="FEB05AA2"/>
    <w:lvl w:ilvl="0" w:tplc="10E0AF1A">
      <w:start w:val="5"/>
      <w:numFmt w:val="bullet"/>
      <w:lvlText w:val=""/>
      <w:lvlJc w:val="left"/>
      <w:pPr>
        <w:ind w:left="720" w:hanging="360"/>
      </w:pPr>
      <w:rPr>
        <w:rFonts w:ascii="Wingdings" w:eastAsia="宋体"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84A3814"/>
    <w:multiLevelType w:val="hybridMultilevel"/>
    <w:tmpl w:val="5ED0D0FC"/>
    <w:lvl w:ilvl="0" w:tplc="D7E4F158">
      <w:start w:val="1"/>
      <w:numFmt w:val="decimal"/>
      <w:lvlText w:val="%1."/>
      <w:lvlJc w:val="left"/>
      <w:pPr>
        <w:ind w:left="1087" w:hanging="444"/>
      </w:pPr>
      <w:rPr>
        <w:rFonts w:ascii="楷体" w:eastAsia="楷体" w:hAnsi="楷体" w:hint="default"/>
        <w:b/>
        <w:color w:val="FF0000"/>
        <w:sz w:val="32"/>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6" w15:restartNumberingAfterBreak="0">
    <w:nsid w:val="4994035F"/>
    <w:multiLevelType w:val="hybridMultilevel"/>
    <w:tmpl w:val="7EFCF190"/>
    <w:lvl w:ilvl="0" w:tplc="6AB2A8A0">
      <w:start w:val="1"/>
      <w:numFmt w:val="japaneseCounting"/>
      <w:lvlText w:val="%1、"/>
      <w:lvlJc w:val="left"/>
      <w:pPr>
        <w:ind w:left="1146"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FB7486A"/>
    <w:multiLevelType w:val="hybridMultilevel"/>
    <w:tmpl w:val="5FBE5730"/>
    <w:lvl w:ilvl="0" w:tplc="7778CF68">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15:restartNumberingAfterBreak="0">
    <w:nsid w:val="632B4424"/>
    <w:multiLevelType w:val="hybridMultilevel"/>
    <w:tmpl w:val="613EF5A2"/>
    <w:lvl w:ilvl="0" w:tplc="1B2A819A">
      <w:start w:val="2"/>
      <w:numFmt w:val="bullet"/>
      <w:lvlText w:val="※"/>
      <w:lvlJc w:val="left"/>
      <w:pPr>
        <w:ind w:left="1200" w:hanging="360"/>
      </w:pPr>
      <w:rPr>
        <w:rFonts w:ascii="仿宋_GB2312" w:eastAsia="仿宋_GB2312" w:hAnsi="仿宋" w:cs="Arial"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abstractNumId w:val="6"/>
  </w:num>
  <w:num w:numId="2">
    <w:abstractNumId w:val="3"/>
  </w:num>
  <w:num w:numId="3">
    <w:abstractNumId w:val="4"/>
  </w:num>
  <w:num w:numId="4">
    <w:abstractNumId w:val="8"/>
  </w:num>
  <w:num w:numId="5">
    <w:abstractNumId w:val="2"/>
  </w:num>
  <w:num w:numId="6">
    <w:abstractNumId w:val="0"/>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87D"/>
    <w:rsid w:val="0000480C"/>
    <w:rsid w:val="000058CE"/>
    <w:rsid w:val="00016172"/>
    <w:rsid w:val="00024473"/>
    <w:rsid w:val="00035BB6"/>
    <w:rsid w:val="0004273A"/>
    <w:rsid w:val="00045CBE"/>
    <w:rsid w:val="0005393D"/>
    <w:rsid w:val="00063DC8"/>
    <w:rsid w:val="000642A0"/>
    <w:rsid w:val="000814E1"/>
    <w:rsid w:val="000818CE"/>
    <w:rsid w:val="000B5458"/>
    <w:rsid w:val="000B61FA"/>
    <w:rsid w:val="000C2DDF"/>
    <w:rsid w:val="000E67E1"/>
    <w:rsid w:val="000F3FC0"/>
    <w:rsid w:val="000F6D10"/>
    <w:rsid w:val="0010037E"/>
    <w:rsid w:val="00102DD8"/>
    <w:rsid w:val="00102DF4"/>
    <w:rsid w:val="00103449"/>
    <w:rsid w:val="00105B59"/>
    <w:rsid w:val="00111815"/>
    <w:rsid w:val="00130B9D"/>
    <w:rsid w:val="00135DCF"/>
    <w:rsid w:val="0014457C"/>
    <w:rsid w:val="001467DF"/>
    <w:rsid w:val="001510BB"/>
    <w:rsid w:val="00154A9E"/>
    <w:rsid w:val="001605C6"/>
    <w:rsid w:val="00163F91"/>
    <w:rsid w:val="001646B8"/>
    <w:rsid w:val="00167E69"/>
    <w:rsid w:val="001750D7"/>
    <w:rsid w:val="00184597"/>
    <w:rsid w:val="00184BA1"/>
    <w:rsid w:val="00193C77"/>
    <w:rsid w:val="00193E50"/>
    <w:rsid w:val="00196FFA"/>
    <w:rsid w:val="001A2CD2"/>
    <w:rsid w:val="001A5368"/>
    <w:rsid w:val="001A54D1"/>
    <w:rsid w:val="001B56DD"/>
    <w:rsid w:val="001B6197"/>
    <w:rsid w:val="001C1209"/>
    <w:rsid w:val="001C5BE0"/>
    <w:rsid w:val="001C6262"/>
    <w:rsid w:val="001D61BD"/>
    <w:rsid w:val="001D799E"/>
    <w:rsid w:val="001F3CB6"/>
    <w:rsid w:val="00203021"/>
    <w:rsid w:val="00205187"/>
    <w:rsid w:val="00222927"/>
    <w:rsid w:val="00230FCD"/>
    <w:rsid w:val="00245E41"/>
    <w:rsid w:val="0024621A"/>
    <w:rsid w:val="002509C8"/>
    <w:rsid w:val="00252CBB"/>
    <w:rsid w:val="0025504E"/>
    <w:rsid w:val="00275A1E"/>
    <w:rsid w:val="002947B5"/>
    <w:rsid w:val="00295511"/>
    <w:rsid w:val="002A691F"/>
    <w:rsid w:val="002B032B"/>
    <w:rsid w:val="002B1EC7"/>
    <w:rsid w:val="002B609E"/>
    <w:rsid w:val="002B7DD6"/>
    <w:rsid w:val="002C0A07"/>
    <w:rsid w:val="002C2669"/>
    <w:rsid w:val="002C42E8"/>
    <w:rsid w:val="002D1EC4"/>
    <w:rsid w:val="002D3126"/>
    <w:rsid w:val="002D55A7"/>
    <w:rsid w:val="002E0BDC"/>
    <w:rsid w:val="002E3DE0"/>
    <w:rsid w:val="002F075D"/>
    <w:rsid w:val="003122ED"/>
    <w:rsid w:val="00314EB3"/>
    <w:rsid w:val="003210FD"/>
    <w:rsid w:val="00324FBF"/>
    <w:rsid w:val="0034102A"/>
    <w:rsid w:val="00342E24"/>
    <w:rsid w:val="0034411C"/>
    <w:rsid w:val="00363B47"/>
    <w:rsid w:val="00367CDD"/>
    <w:rsid w:val="00384102"/>
    <w:rsid w:val="00386D6C"/>
    <w:rsid w:val="003A6132"/>
    <w:rsid w:val="003B0778"/>
    <w:rsid w:val="003B2153"/>
    <w:rsid w:val="003C1A0F"/>
    <w:rsid w:val="003C586F"/>
    <w:rsid w:val="003C7181"/>
    <w:rsid w:val="003D0B64"/>
    <w:rsid w:val="003E1911"/>
    <w:rsid w:val="003E7AFF"/>
    <w:rsid w:val="00412638"/>
    <w:rsid w:val="00417CE8"/>
    <w:rsid w:val="00420C4C"/>
    <w:rsid w:val="004269F3"/>
    <w:rsid w:val="00433B1C"/>
    <w:rsid w:val="004479AB"/>
    <w:rsid w:val="00447FBB"/>
    <w:rsid w:val="004662FD"/>
    <w:rsid w:val="004726EC"/>
    <w:rsid w:val="0047412E"/>
    <w:rsid w:val="004856FC"/>
    <w:rsid w:val="00490FC1"/>
    <w:rsid w:val="00491E9F"/>
    <w:rsid w:val="004923DD"/>
    <w:rsid w:val="00493C7D"/>
    <w:rsid w:val="004B529F"/>
    <w:rsid w:val="004B7658"/>
    <w:rsid w:val="004C4976"/>
    <w:rsid w:val="004D0FE7"/>
    <w:rsid w:val="004D477C"/>
    <w:rsid w:val="004F1442"/>
    <w:rsid w:val="004F6046"/>
    <w:rsid w:val="005024C0"/>
    <w:rsid w:val="00522E47"/>
    <w:rsid w:val="005319EB"/>
    <w:rsid w:val="00533701"/>
    <w:rsid w:val="00534164"/>
    <w:rsid w:val="00535F34"/>
    <w:rsid w:val="00537993"/>
    <w:rsid w:val="00542617"/>
    <w:rsid w:val="0055477A"/>
    <w:rsid w:val="00556F95"/>
    <w:rsid w:val="00557F84"/>
    <w:rsid w:val="00560B42"/>
    <w:rsid w:val="005717BA"/>
    <w:rsid w:val="00574815"/>
    <w:rsid w:val="00584B7B"/>
    <w:rsid w:val="005867EF"/>
    <w:rsid w:val="00597508"/>
    <w:rsid w:val="005A6C2E"/>
    <w:rsid w:val="005A7F73"/>
    <w:rsid w:val="005B38C5"/>
    <w:rsid w:val="005C6156"/>
    <w:rsid w:val="005E1160"/>
    <w:rsid w:val="005F0297"/>
    <w:rsid w:val="005F0352"/>
    <w:rsid w:val="006019FC"/>
    <w:rsid w:val="00604EF3"/>
    <w:rsid w:val="006114E1"/>
    <w:rsid w:val="006134E2"/>
    <w:rsid w:val="00617B04"/>
    <w:rsid w:val="00620914"/>
    <w:rsid w:val="00635937"/>
    <w:rsid w:val="00654E44"/>
    <w:rsid w:val="00655BDD"/>
    <w:rsid w:val="00660A37"/>
    <w:rsid w:val="00660C8C"/>
    <w:rsid w:val="006648A1"/>
    <w:rsid w:val="00665658"/>
    <w:rsid w:val="00667BDF"/>
    <w:rsid w:val="006761E7"/>
    <w:rsid w:val="00680AF5"/>
    <w:rsid w:val="006838EA"/>
    <w:rsid w:val="00685570"/>
    <w:rsid w:val="006919B2"/>
    <w:rsid w:val="006A19AD"/>
    <w:rsid w:val="006A3DA9"/>
    <w:rsid w:val="006A3F4F"/>
    <w:rsid w:val="006C1B5B"/>
    <w:rsid w:val="006C58F0"/>
    <w:rsid w:val="006C5AD2"/>
    <w:rsid w:val="006D7665"/>
    <w:rsid w:val="006E2D16"/>
    <w:rsid w:val="006E53FA"/>
    <w:rsid w:val="006F2CE6"/>
    <w:rsid w:val="006F55AE"/>
    <w:rsid w:val="006F7A05"/>
    <w:rsid w:val="007012CF"/>
    <w:rsid w:val="00726F9A"/>
    <w:rsid w:val="00735453"/>
    <w:rsid w:val="007425F0"/>
    <w:rsid w:val="00757126"/>
    <w:rsid w:val="00762245"/>
    <w:rsid w:val="0078562A"/>
    <w:rsid w:val="00791814"/>
    <w:rsid w:val="007A4685"/>
    <w:rsid w:val="007A707E"/>
    <w:rsid w:val="007B10B0"/>
    <w:rsid w:val="007B23C6"/>
    <w:rsid w:val="007B2485"/>
    <w:rsid w:val="007B56D6"/>
    <w:rsid w:val="007C2375"/>
    <w:rsid w:val="007C7C4F"/>
    <w:rsid w:val="007D149C"/>
    <w:rsid w:val="007D7C7D"/>
    <w:rsid w:val="007E2773"/>
    <w:rsid w:val="007F263C"/>
    <w:rsid w:val="007F354A"/>
    <w:rsid w:val="00807364"/>
    <w:rsid w:val="00810305"/>
    <w:rsid w:val="0081615C"/>
    <w:rsid w:val="00816242"/>
    <w:rsid w:val="00822A03"/>
    <w:rsid w:val="00825AF2"/>
    <w:rsid w:val="00825FEE"/>
    <w:rsid w:val="00830C44"/>
    <w:rsid w:val="00831C3F"/>
    <w:rsid w:val="00832EDE"/>
    <w:rsid w:val="00834831"/>
    <w:rsid w:val="0083687D"/>
    <w:rsid w:val="00837AF9"/>
    <w:rsid w:val="00874A0F"/>
    <w:rsid w:val="008805B6"/>
    <w:rsid w:val="00880A8D"/>
    <w:rsid w:val="00881203"/>
    <w:rsid w:val="00894AFE"/>
    <w:rsid w:val="00894F20"/>
    <w:rsid w:val="008A00EF"/>
    <w:rsid w:val="008A2480"/>
    <w:rsid w:val="008A3863"/>
    <w:rsid w:val="008B074E"/>
    <w:rsid w:val="008D1B55"/>
    <w:rsid w:val="008D5A3E"/>
    <w:rsid w:val="008D5D45"/>
    <w:rsid w:val="008D757E"/>
    <w:rsid w:val="008E14DD"/>
    <w:rsid w:val="008F197D"/>
    <w:rsid w:val="00900D80"/>
    <w:rsid w:val="00904797"/>
    <w:rsid w:val="00905EF2"/>
    <w:rsid w:val="00906E2A"/>
    <w:rsid w:val="00910204"/>
    <w:rsid w:val="00912426"/>
    <w:rsid w:val="00920085"/>
    <w:rsid w:val="00926283"/>
    <w:rsid w:val="0093631D"/>
    <w:rsid w:val="00961E60"/>
    <w:rsid w:val="00963DC6"/>
    <w:rsid w:val="00970E0C"/>
    <w:rsid w:val="00974253"/>
    <w:rsid w:val="00981D0E"/>
    <w:rsid w:val="00983593"/>
    <w:rsid w:val="0098499C"/>
    <w:rsid w:val="00984CB6"/>
    <w:rsid w:val="00991C3D"/>
    <w:rsid w:val="009A3DAD"/>
    <w:rsid w:val="009B48E7"/>
    <w:rsid w:val="009B6757"/>
    <w:rsid w:val="009C064A"/>
    <w:rsid w:val="009C21F7"/>
    <w:rsid w:val="009C535E"/>
    <w:rsid w:val="009D09CE"/>
    <w:rsid w:val="009D134D"/>
    <w:rsid w:val="009D389F"/>
    <w:rsid w:val="009E759C"/>
    <w:rsid w:val="00A365C9"/>
    <w:rsid w:val="00A37715"/>
    <w:rsid w:val="00A42194"/>
    <w:rsid w:val="00A43BEB"/>
    <w:rsid w:val="00A45031"/>
    <w:rsid w:val="00A55836"/>
    <w:rsid w:val="00A567C0"/>
    <w:rsid w:val="00A61769"/>
    <w:rsid w:val="00A632F8"/>
    <w:rsid w:val="00A649B7"/>
    <w:rsid w:val="00A76447"/>
    <w:rsid w:val="00A84CDF"/>
    <w:rsid w:val="00A90599"/>
    <w:rsid w:val="00A90636"/>
    <w:rsid w:val="00A9574B"/>
    <w:rsid w:val="00A95A0C"/>
    <w:rsid w:val="00A976B9"/>
    <w:rsid w:val="00A976D3"/>
    <w:rsid w:val="00AA3548"/>
    <w:rsid w:val="00AB5771"/>
    <w:rsid w:val="00AC1C78"/>
    <w:rsid w:val="00AC449B"/>
    <w:rsid w:val="00AC7ECB"/>
    <w:rsid w:val="00AE17FD"/>
    <w:rsid w:val="00AF3979"/>
    <w:rsid w:val="00AF5627"/>
    <w:rsid w:val="00AF6C2F"/>
    <w:rsid w:val="00AF7F71"/>
    <w:rsid w:val="00B00406"/>
    <w:rsid w:val="00B05ACF"/>
    <w:rsid w:val="00B1187A"/>
    <w:rsid w:val="00B12BD3"/>
    <w:rsid w:val="00B12CAC"/>
    <w:rsid w:val="00B177D8"/>
    <w:rsid w:val="00B40505"/>
    <w:rsid w:val="00B41DD9"/>
    <w:rsid w:val="00B4252D"/>
    <w:rsid w:val="00B4493F"/>
    <w:rsid w:val="00B52FEE"/>
    <w:rsid w:val="00B545AA"/>
    <w:rsid w:val="00B54AEA"/>
    <w:rsid w:val="00B6202E"/>
    <w:rsid w:val="00B820D4"/>
    <w:rsid w:val="00B853B4"/>
    <w:rsid w:val="00B85983"/>
    <w:rsid w:val="00B92959"/>
    <w:rsid w:val="00B93786"/>
    <w:rsid w:val="00BA3B12"/>
    <w:rsid w:val="00BB50D3"/>
    <w:rsid w:val="00BC3B9A"/>
    <w:rsid w:val="00BD3EA4"/>
    <w:rsid w:val="00BF2F18"/>
    <w:rsid w:val="00BF594C"/>
    <w:rsid w:val="00BF7BE0"/>
    <w:rsid w:val="00C03BAF"/>
    <w:rsid w:val="00C04EF9"/>
    <w:rsid w:val="00C30900"/>
    <w:rsid w:val="00C362FB"/>
    <w:rsid w:val="00C423CC"/>
    <w:rsid w:val="00C43F24"/>
    <w:rsid w:val="00C73306"/>
    <w:rsid w:val="00C84350"/>
    <w:rsid w:val="00C850CA"/>
    <w:rsid w:val="00C86194"/>
    <w:rsid w:val="00C910D4"/>
    <w:rsid w:val="00C957F4"/>
    <w:rsid w:val="00CA3A07"/>
    <w:rsid w:val="00CA53A9"/>
    <w:rsid w:val="00CC0679"/>
    <w:rsid w:val="00CC0D9C"/>
    <w:rsid w:val="00CC252A"/>
    <w:rsid w:val="00CD0F91"/>
    <w:rsid w:val="00CD6BC1"/>
    <w:rsid w:val="00CE104C"/>
    <w:rsid w:val="00CF05A4"/>
    <w:rsid w:val="00D03B4C"/>
    <w:rsid w:val="00D061A3"/>
    <w:rsid w:val="00D152CD"/>
    <w:rsid w:val="00D232B4"/>
    <w:rsid w:val="00D30EC8"/>
    <w:rsid w:val="00D3237B"/>
    <w:rsid w:val="00D343B7"/>
    <w:rsid w:val="00D4047E"/>
    <w:rsid w:val="00D42FC7"/>
    <w:rsid w:val="00D435C7"/>
    <w:rsid w:val="00D47714"/>
    <w:rsid w:val="00D52220"/>
    <w:rsid w:val="00D52CF0"/>
    <w:rsid w:val="00D53051"/>
    <w:rsid w:val="00D53076"/>
    <w:rsid w:val="00D629DB"/>
    <w:rsid w:val="00D66680"/>
    <w:rsid w:val="00DA5B62"/>
    <w:rsid w:val="00DA6EF3"/>
    <w:rsid w:val="00DA79A9"/>
    <w:rsid w:val="00DB2512"/>
    <w:rsid w:val="00DB325C"/>
    <w:rsid w:val="00DB6CBA"/>
    <w:rsid w:val="00DB7F73"/>
    <w:rsid w:val="00DC7174"/>
    <w:rsid w:val="00DD0447"/>
    <w:rsid w:val="00DD3760"/>
    <w:rsid w:val="00DF1F6A"/>
    <w:rsid w:val="00DF2C41"/>
    <w:rsid w:val="00E02997"/>
    <w:rsid w:val="00E0510E"/>
    <w:rsid w:val="00E06F76"/>
    <w:rsid w:val="00E43AA2"/>
    <w:rsid w:val="00E511B0"/>
    <w:rsid w:val="00E51EA1"/>
    <w:rsid w:val="00E52B97"/>
    <w:rsid w:val="00E52E23"/>
    <w:rsid w:val="00E5441A"/>
    <w:rsid w:val="00E549E7"/>
    <w:rsid w:val="00E85F33"/>
    <w:rsid w:val="00E8632C"/>
    <w:rsid w:val="00E86E86"/>
    <w:rsid w:val="00E95C9A"/>
    <w:rsid w:val="00EA75CE"/>
    <w:rsid w:val="00EB1B70"/>
    <w:rsid w:val="00EC189E"/>
    <w:rsid w:val="00ED4C69"/>
    <w:rsid w:val="00F014B6"/>
    <w:rsid w:val="00F14A3F"/>
    <w:rsid w:val="00F15077"/>
    <w:rsid w:val="00F21E04"/>
    <w:rsid w:val="00F34BB3"/>
    <w:rsid w:val="00F34DA3"/>
    <w:rsid w:val="00F4369B"/>
    <w:rsid w:val="00F451D6"/>
    <w:rsid w:val="00F63B09"/>
    <w:rsid w:val="00F83124"/>
    <w:rsid w:val="00F90119"/>
    <w:rsid w:val="00F94AF2"/>
    <w:rsid w:val="00F94D97"/>
    <w:rsid w:val="00FB5202"/>
    <w:rsid w:val="00FC73FD"/>
    <w:rsid w:val="00FD3577"/>
    <w:rsid w:val="00FE029B"/>
    <w:rsid w:val="00FE512A"/>
    <w:rsid w:val="00FF2F31"/>
    <w:rsid w:val="00FF43F1"/>
    <w:rsid w:val="21646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6E01FBBA"/>
  <w15:docId w15:val="{2D6EDBBF-3965-4671-9EF4-AA8FF979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rFonts w:cs="黑体"/>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rFonts w:cs="黑体"/>
      <w:sz w:val="18"/>
      <w:szCs w:val="18"/>
    </w:rPr>
  </w:style>
  <w:style w:type="paragraph" w:styleId="a6">
    <w:name w:val="Normal (Web)"/>
    <w:basedOn w:val="a"/>
    <w:uiPriority w:val="99"/>
    <w:semiHidden/>
    <w:pPr>
      <w:widowControl/>
      <w:spacing w:before="100" w:beforeAutospacing="1" w:after="100" w:afterAutospacing="1"/>
      <w:jc w:val="left"/>
    </w:pPr>
    <w:rPr>
      <w:rFonts w:ascii="宋体" w:hAnsi="宋体" w:cs="宋体"/>
      <w:kern w:val="0"/>
      <w:sz w:val="24"/>
      <w:szCs w:val="24"/>
    </w:rPr>
  </w:style>
  <w:style w:type="character" w:customStyle="1" w:styleId="Char1">
    <w:name w:val="页眉 Char"/>
    <w:link w:val="a5"/>
    <w:uiPriority w:val="99"/>
    <w:rPr>
      <w:sz w:val="18"/>
      <w:szCs w:val="18"/>
    </w:rPr>
  </w:style>
  <w:style w:type="character" w:customStyle="1" w:styleId="Char0">
    <w:name w:val="页脚 Char"/>
    <w:link w:val="a4"/>
    <w:uiPriority w:val="99"/>
    <w:rPr>
      <w:sz w:val="18"/>
      <w:szCs w:val="18"/>
    </w:rPr>
  </w:style>
  <w:style w:type="character" w:customStyle="1" w:styleId="2Char">
    <w:name w:val="标题 2 Char"/>
    <w:link w:val="2"/>
    <w:uiPriority w:val="99"/>
    <w:rPr>
      <w:rFonts w:ascii="Cambria" w:eastAsia="宋体" w:hAnsi="Cambria" w:cs="Times New Roman"/>
      <w:b/>
      <w:bCs/>
      <w:sz w:val="32"/>
      <w:szCs w:val="32"/>
    </w:rPr>
  </w:style>
  <w:style w:type="character" w:customStyle="1" w:styleId="Char">
    <w:name w:val="批注框文本 Char"/>
    <w:link w:val="a3"/>
    <w:uiPriority w:val="99"/>
    <w:semiHidden/>
    <w:rPr>
      <w:rFonts w:ascii="Calibri" w:eastAsia="宋体" w:hAnsi="Calibri" w:cs="Times New Roman"/>
      <w:sz w:val="18"/>
      <w:szCs w:val="18"/>
    </w:rPr>
  </w:style>
  <w:style w:type="character" w:styleId="a7">
    <w:name w:val="Hyperlink"/>
    <w:uiPriority w:val="99"/>
    <w:unhideWhenUsed/>
    <w:rsid w:val="00A9574B"/>
    <w:rPr>
      <w:color w:val="0000FF"/>
      <w:u w:val="single"/>
    </w:rPr>
  </w:style>
  <w:style w:type="paragraph" w:styleId="a8">
    <w:name w:val="List Paragraph"/>
    <w:basedOn w:val="a"/>
    <w:uiPriority w:val="34"/>
    <w:qFormat/>
    <w:rsid w:val="004F1442"/>
    <w:pPr>
      <w:ind w:firstLineChars="200" w:firstLine="420"/>
    </w:pPr>
  </w:style>
  <w:style w:type="character" w:customStyle="1" w:styleId="Char2">
    <w:name w:val="正文标准格式 Char"/>
    <w:link w:val="a9"/>
    <w:qFormat/>
    <w:rsid w:val="00B6202E"/>
    <w:rPr>
      <w:rFonts w:ascii="仿宋_GB2312" w:eastAsia="仿宋_GB2312" w:hAnsi="仿宋"/>
      <w:sz w:val="32"/>
      <w:szCs w:val="32"/>
    </w:rPr>
  </w:style>
  <w:style w:type="paragraph" w:customStyle="1" w:styleId="a9">
    <w:name w:val="正文标准格式"/>
    <w:basedOn w:val="a"/>
    <w:link w:val="Char2"/>
    <w:qFormat/>
    <w:rsid w:val="00B6202E"/>
    <w:pPr>
      <w:spacing w:line="520" w:lineRule="exact"/>
      <w:ind w:firstLineChars="200" w:firstLine="200"/>
    </w:pPr>
    <w:rPr>
      <w:rFonts w:ascii="仿宋_GB2312" w:eastAsia="仿宋_GB2312" w:hAnsi="仿宋"/>
      <w:kern w:val="0"/>
      <w:sz w:val="32"/>
      <w:szCs w:val="32"/>
    </w:rPr>
  </w:style>
  <w:style w:type="table" w:styleId="aa">
    <w:name w:val="Table Grid"/>
    <w:basedOn w:val="a1"/>
    <w:uiPriority w:val="59"/>
    <w:qFormat/>
    <w:rsid w:val="00447FB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sid w:val="002F075D"/>
    <w:rPr>
      <w:sz w:val="21"/>
      <w:szCs w:val="21"/>
    </w:rPr>
  </w:style>
  <w:style w:type="paragraph" w:styleId="ac">
    <w:name w:val="annotation text"/>
    <w:basedOn w:val="a"/>
    <w:link w:val="Char3"/>
    <w:semiHidden/>
    <w:unhideWhenUsed/>
    <w:rsid w:val="002F075D"/>
    <w:pPr>
      <w:jc w:val="left"/>
    </w:pPr>
  </w:style>
  <w:style w:type="character" w:customStyle="1" w:styleId="Char3">
    <w:name w:val="批注文字 Char"/>
    <w:basedOn w:val="a0"/>
    <w:link w:val="ac"/>
    <w:semiHidden/>
    <w:rsid w:val="002F075D"/>
    <w:rPr>
      <w:rFonts w:ascii="Calibri" w:hAnsi="Calibri"/>
      <w:kern w:val="2"/>
      <w:sz w:val="21"/>
      <w:szCs w:val="22"/>
    </w:rPr>
  </w:style>
  <w:style w:type="paragraph" w:styleId="ad">
    <w:name w:val="annotation subject"/>
    <w:basedOn w:val="ac"/>
    <w:next w:val="ac"/>
    <w:link w:val="Char4"/>
    <w:semiHidden/>
    <w:unhideWhenUsed/>
    <w:rsid w:val="002F075D"/>
    <w:rPr>
      <w:b/>
      <w:bCs/>
    </w:rPr>
  </w:style>
  <w:style w:type="character" w:customStyle="1" w:styleId="Char4">
    <w:name w:val="批注主题 Char"/>
    <w:basedOn w:val="Char3"/>
    <w:link w:val="ad"/>
    <w:semiHidden/>
    <w:rsid w:val="002F075D"/>
    <w:rPr>
      <w:rFonts w:ascii="Calibri" w:hAnsi="Calibr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312898">
      <w:bodyDiv w:val="1"/>
      <w:marLeft w:val="0"/>
      <w:marRight w:val="0"/>
      <w:marTop w:val="0"/>
      <w:marBottom w:val="0"/>
      <w:divBdr>
        <w:top w:val="none" w:sz="0" w:space="0" w:color="auto"/>
        <w:left w:val="none" w:sz="0" w:space="0" w:color="auto"/>
        <w:bottom w:val="none" w:sz="0" w:space="0" w:color="auto"/>
        <w:right w:val="none" w:sz="0" w:space="0" w:color="auto"/>
      </w:divBdr>
    </w:div>
    <w:div w:id="1775978315">
      <w:bodyDiv w:val="1"/>
      <w:marLeft w:val="0"/>
      <w:marRight w:val="0"/>
      <w:marTop w:val="0"/>
      <w:marBottom w:val="0"/>
      <w:divBdr>
        <w:top w:val="none" w:sz="0" w:space="0" w:color="auto"/>
        <w:left w:val="none" w:sz="0" w:space="0" w:color="auto"/>
        <w:bottom w:val="none" w:sz="0" w:space="0" w:color="auto"/>
        <w:right w:val="none" w:sz="0" w:space="0" w:color="auto"/>
      </w:divBdr>
    </w:div>
    <w:div w:id="1881088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F24953-8666-45F8-A685-6D53F82D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795</Words>
  <Characters>4534</Characters>
  <Application>Microsoft Office Word</Application>
  <DocSecurity>0</DocSecurity>
  <Lines>37</Lines>
  <Paragraphs>10</Paragraphs>
  <ScaleCrop>false</ScaleCrop>
  <Company/>
  <LinksUpToDate>false</LinksUpToDate>
  <CharactersWithSpaces>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zengxy</dc:creator>
  <cp:lastModifiedBy>曾媛</cp:lastModifiedBy>
  <cp:revision>3</cp:revision>
  <cp:lastPrinted>2020-01-06T01:42:00Z</cp:lastPrinted>
  <dcterms:created xsi:type="dcterms:W3CDTF">2020-04-09T03:37:00Z</dcterms:created>
  <dcterms:modified xsi:type="dcterms:W3CDTF">2020-04-09T03:42:00Z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